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E10" w:rsidRPr="00596DE3" w:rsidRDefault="00366EA4" w:rsidP="00837817">
      <w:pPr>
        <w:jc w:val="center"/>
        <w:rPr>
          <w:rFonts w:ascii="Arial Black" w:hAnsi="Arial Black"/>
          <w:b/>
          <w:i/>
          <w:color w:val="0070C0"/>
          <w:sz w:val="40"/>
          <w:szCs w:val="40"/>
        </w:rPr>
      </w:pPr>
      <w:r w:rsidRPr="00BC52B0">
        <w:rPr>
          <w:rFonts w:ascii="Arial Black" w:hAnsi="Arial Black"/>
          <w:b/>
          <w:i/>
          <w:noProof/>
          <w:color w:val="002060"/>
          <w:sz w:val="40"/>
          <w:szCs w:val="40"/>
          <w:lang w:eastAsia="ru-RU"/>
        </w:rPr>
        <w:pict>
          <v:rect id="_x0000_s1027" style="position:absolute;left:0;text-align:left;margin-left:429.8pt;margin-top:278.45pt;width:269.5pt;height:222.75pt;z-index:251665408" fillcolor="white [3201]" strokecolor="#4f81bd [3204]" strokeweight="5pt">
            <v:stroke linestyle="thickThin"/>
            <v:shadow color="#868686"/>
            <v:textbox>
              <w:txbxContent>
                <w:p w:rsidR="00596DE3" w:rsidRDefault="00596DE3" w:rsidP="00596DE3">
                  <w:pPr>
                    <w:spacing w:after="0"/>
                    <w:jc w:val="center"/>
                    <w:rPr>
                      <w:rFonts w:ascii="Arial Black" w:hAnsi="Arial Black"/>
                      <w:i/>
                      <w:color w:val="984806" w:themeColor="accent6" w:themeShade="80"/>
                      <w:sz w:val="32"/>
                      <w:szCs w:val="32"/>
                    </w:rPr>
                  </w:pPr>
                  <w:r>
                    <w:rPr>
                      <w:rFonts w:ascii="Arial Black" w:hAnsi="Arial Black"/>
                      <w:i/>
                      <w:color w:val="984806" w:themeColor="accent6" w:themeShade="80"/>
                      <w:sz w:val="32"/>
                      <w:szCs w:val="32"/>
                    </w:rPr>
                    <w:t xml:space="preserve">Симонова Любовь Николаевна </w:t>
                  </w:r>
                </w:p>
                <w:p w:rsidR="00596DE3" w:rsidRDefault="00596DE3" w:rsidP="00596DE3">
                  <w:pPr>
                    <w:spacing w:after="0"/>
                    <w:jc w:val="center"/>
                    <w:rPr>
                      <w:b/>
                      <w:i/>
                      <w:color w:val="984806" w:themeColor="accent6" w:themeShade="80"/>
                      <w:sz w:val="28"/>
                      <w:szCs w:val="28"/>
                    </w:rPr>
                  </w:pPr>
                  <w:r>
                    <w:rPr>
                      <w:b/>
                      <w:i/>
                      <w:color w:val="984806" w:themeColor="accent6" w:themeShade="80"/>
                      <w:sz w:val="28"/>
                      <w:szCs w:val="28"/>
                    </w:rPr>
                    <w:t>Заместитель заведующей</w:t>
                  </w:r>
                </w:p>
                <w:p w:rsidR="00596DE3" w:rsidRPr="008259B0" w:rsidRDefault="00596DE3" w:rsidP="00596DE3">
                  <w:pPr>
                    <w:spacing w:after="0"/>
                    <w:jc w:val="center"/>
                    <w:rPr>
                      <w:b/>
                      <w:i/>
                      <w:color w:val="984806" w:themeColor="accent6" w:themeShade="80"/>
                      <w:sz w:val="28"/>
                      <w:szCs w:val="28"/>
                    </w:rPr>
                  </w:pPr>
                  <w:r w:rsidRPr="008259B0">
                    <w:rPr>
                      <w:b/>
                      <w:i/>
                      <w:color w:val="984806" w:themeColor="accent6" w:themeShade="80"/>
                      <w:sz w:val="28"/>
                      <w:szCs w:val="28"/>
                    </w:rPr>
                    <w:t>Образование: высшее</w:t>
                  </w:r>
                </w:p>
                <w:p w:rsidR="00596DE3" w:rsidRDefault="00596DE3" w:rsidP="00596DE3">
                  <w:pPr>
                    <w:spacing w:after="0"/>
                    <w:jc w:val="center"/>
                    <w:rPr>
                      <w:b/>
                      <w:i/>
                      <w:color w:val="984806" w:themeColor="accent6" w:themeShade="80"/>
                      <w:sz w:val="28"/>
                      <w:szCs w:val="28"/>
                    </w:rPr>
                  </w:pPr>
                  <w:r w:rsidRPr="008259B0">
                    <w:rPr>
                      <w:b/>
                      <w:i/>
                      <w:color w:val="984806" w:themeColor="accent6" w:themeShade="80"/>
                      <w:sz w:val="28"/>
                      <w:szCs w:val="28"/>
                    </w:rPr>
                    <w:t xml:space="preserve">Категория </w:t>
                  </w:r>
                  <w:r>
                    <w:rPr>
                      <w:b/>
                      <w:i/>
                      <w:color w:val="984806" w:themeColor="accent6" w:themeShade="80"/>
                      <w:sz w:val="28"/>
                      <w:szCs w:val="28"/>
                    </w:rPr>
                    <w:t xml:space="preserve">первая </w:t>
                  </w:r>
                </w:p>
                <w:p w:rsidR="0076128B" w:rsidRDefault="004D0188" w:rsidP="0076128B">
                  <w:pPr>
                    <w:spacing w:after="0"/>
                    <w:jc w:val="center"/>
                    <w:rPr>
                      <w:b/>
                      <w:i/>
                      <w:color w:val="984806" w:themeColor="accent6" w:themeShade="80"/>
                      <w:sz w:val="28"/>
                      <w:szCs w:val="28"/>
                    </w:rPr>
                  </w:pPr>
                  <w:r>
                    <w:rPr>
                      <w:b/>
                      <w:i/>
                      <w:color w:val="984806" w:themeColor="accent6" w:themeShade="80"/>
                      <w:sz w:val="28"/>
                      <w:szCs w:val="28"/>
                    </w:rPr>
                    <w:t>Стаж педагогической работы 30</w:t>
                  </w:r>
                  <w:r w:rsidR="0076128B">
                    <w:rPr>
                      <w:b/>
                      <w:i/>
                      <w:color w:val="984806" w:themeColor="accent6" w:themeShade="80"/>
                      <w:sz w:val="28"/>
                      <w:szCs w:val="28"/>
                    </w:rPr>
                    <w:t xml:space="preserve"> лет </w:t>
                  </w:r>
                </w:p>
                <w:p w:rsidR="0076128B" w:rsidRPr="008259B0" w:rsidRDefault="0076128B" w:rsidP="00596DE3">
                  <w:pPr>
                    <w:spacing w:after="0"/>
                    <w:jc w:val="center"/>
                    <w:rPr>
                      <w:b/>
                      <w:i/>
                      <w:color w:val="984806" w:themeColor="accent6" w:themeShade="80"/>
                      <w:sz w:val="28"/>
                      <w:szCs w:val="28"/>
                    </w:rPr>
                  </w:pPr>
                  <w:r>
                    <w:rPr>
                      <w:b/>
                      <w:i/>
                      <w:color w:val="984806" w:themeColor="accent6" w:themeShade="80"/>
                      <w:sz w:val="28"/>
                      <w:szCs w:val="28"/>
                    </w:rPr>
                    <w:t>Лауреат обратного конкурса «Лесенка успеха 2008»</w:t>
                  </w:r>
                  <w:r w:rsidR="004D0188">
                    <w:rPr>
                      <w:b/>
                      <w:i/>
                      <w:color w:val="984806" w:themeColor="accent6" w:themeShade="80"/>
                      <w:sz w:val="28"/>
                      <w:szCs w:val="28"/>
                    </w:rPr>
                    <w:t>, Почетная грамота департамента образ</w:t>
                  </w:r>
                  <w:r w:rsidR="00366EA4">
                    <w:rPr>
                      <w:b/>
                      <w:i/>
                      <w:color w:val="984806" w:themeColor="accent6" w:themeShade="80"/>
                      <w:sz w:val="28"/>
                      <w:szCs w:val="28"/>
                    </w:rPr>
                    <w:t>ования и науки Кемеровской облас</w:t>
                  </w:r>
                  <w:r w:rsidR="004D0188">
                    <w:rPr>
                      <w:b/>
                      <w:i/>
                      <w:color w:val="984806" w:themeColor="accent6" w:themeShade="80"/>
                      <w:sz w:val="28"/>
                      <w:szCs w:val="28"/>
                    </w:rPr>
                    <w:t>ти</w:t>
                  </w:r>
                </w:p>
              </w:txbxContent>
            </v:textbox>
          </v:rect>
        </w:pict>
      </w:r>
      <w:r>
        <w:rPr>
          <w:rFonts w:ascii="Arial Black" w:hAnsi="Arial Black"/>
          <w:b/>
          <w:i/>
          <w:noProof/>
          <w:color w:val="002060"/>
          <w:sz w:val="40"/>
          <w:szCs w:val="40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7823835</wp:posOffset>
            </wp:positionH>
            <wp:positionV relativeFrom="paragraph">
              <wp:posOffset>4984115</wp:posOffset>
            </wp:positionV>
            <wp:extent cx="1704975" cy="1552575"/>
            <wp:effectExtent l="19050" t="0" r="9525" b="0"/>
            <wp:wrapNone/>
            <wp:docPr id="3" name="Рисунок 1" descr="I:\картинки\Для слайдов\украшение листа\углы\набор угловых цветов\цветочные углы\листь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картинки\Для слайдов\украшение листа\углы\набор угловых цветов\цветочные углы\листья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D0188">
        <w:rPr>
          <w:rFonts w:ascii="Arial Black" w:hAnsi="Arial Black"/>
          <w:b/>
          <w:i/>
          <w:noProof/>
          <w:color w:val="002060"/>
          <w:sz w:val="40"/>
          <w:szCs w:val="40"/>
          <w:lang w:eastAsia="ru-RU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641985</wp:posOffset>
            </wp:positionH>
            <wp:positionV relativeFrom="paragraph">
              <wp:posOffset>443087</wp:posOffset>
            </wp:positionV>
            <wp:extent cx="2428875" cy="3626628"/>
            <wp:effectExtent l="419100" t="247650" r="542925" b="202422"/>
            <wp:wrapNone/>
            <wp:docPr id="5" name="Рисунок 1" descr="D:\фотографии детский сад\сотрудники\сотрудники\Верёвки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фотографии детский сад\сотрудники\сотрудники\Верёвкин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3626628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 w:rsidR="004D0188">
        <w:rPr>
          <w:rFonts w:ascii="Arial Black" w:hAnsi="Arial Black"/>
          <w:b/>
          <w:i/>
          <w:noProof/>
          <w:color w:val="002060"/>
          <w:sz w:val="40"/>
          <w:szCs w:val="40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6128385</wp:posOffset>
            </wp:positionH>
            <wp:positionV relativeFrom="paragraph">
              <wp:posOffset>564515</wp:posOffset>
            </wp:positionV>
            <wp:extent cx="2409825" cy="3581400"/>
            <wp:effectExtent l="266700" t="228600" r="314325" b="247650"/>
            <wp:wrapNone/>
            <wp:docPr id="2" name="Рисунок 2" descr="D:\фотографии детский сад\сотрудники\сотрудники\Я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фотографии детский сад\сотрудники\сотрудники\Я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588463">
                      <a:off x="0" y="0"/>
                      <a:ext cx="2409825" cy="35814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 w:rsidR="0076128B">
        <w:rPr>
          <w:rFonts w:ascii="Arial Black" w:hAnsi="Arial Black"/>
          <w:b/>
          <w:i/>
          <w:noProof/>
          <w:color w:val="002060"/>
          <w:sz w:val="40"/>
          <w:szCs w:val="40"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-520065</wp:posOffset>
            </wp:positionH>
            <wp:positionV relativeFrom="paragraph">
              <wp:posOffset>4556125</wp:posOffset>
            </wp:positionV>
            <wp:extent cx="1895475" cy="2124075"/>
            <wp:effectExtent l="19050" t="0" r="47625" b="9525"/>
            <wp:wrapNone/>
            <wp:docPr id="4" name="Рисунок 1" descr="I:\картинки\Для слайдов\украшение листа\углы\набор угловых цветов\цветочные углы\листь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картинки\Для слайдов\украшение листа\углы\набор угловых цветов\цветочные углы\листья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10625256" flipV="1">
                      <a:off x="0" y="0"/>
                      <a:ext cx="1895475" cy="212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C52B0" w:rsidRPr="00BC52B0">
        <w:rPr>
          <w:rFonts w:ascii="Arial Black" w:hAnsi="Arial Black"/>
          <w:b/>
          <w:i/>
          <w:noProof/>
          <w:color w:val="002060"/>
          <w:sz w:val="40"/>
          <w:szCs w:val="40"/>
          <w:lang w:eastAsia="ru-RU"/>
        </w:rPr>
        <w:pict>
          <v:rect id="_x0000_s1026" style="position:absolute;left:0;text-align:left;margin-left:50.3pt;margin-top:297.2pt;width:269.5pt;height:204pt;z-index:251658239;mso-position-horizontal-relative:text;mso-position-vertical-relative:text" fillcolor="white [3201]" strokecolor="#4f81bd [3204]" strokeweight="5pt">
            <v:stroke linestyle="thickThin"/>
            <v:shadow color="#868686"/>
            <v:textbox>
              <w:txbxContent>
                <w:p w:rsidR="00596DE3" w:rsidRPr="004D0188" w:rsidRDefault="004D0188" w:rsidP="004D0188">
                  <w:pPr>
                    <w:spacing w:after="0"/>
                    <w:jc w:val="center"/>
                    <w:rPr>
                      <w:rFonts w:ascii="Arial Black" w:hAnsi="Arial Black"/>
                      <w:i/>
                      <w:color w:val="984806" w:themeColor="accent6" w:themeShade="80"/>
                      <w:sz w:val="32"/>
                      <w:szCs w:val="32"/>
                    </w:rPr>
                  </w:pPr>
                  <w:r>
                    <w:rPr>
                      <w:rFonts w:ascii="Arial Black" w:hAnsi="Arial Black"/>
                      <w:i/>
                      <w:color w:val="984806" w:themeColor="accent6" w:themeShade="80"/>
                      <w:sz w:val="32"/>
                      <w:szCs w:val="32"/>
                    </w:rPr>
                    <w:t>Верёвкина Наталья Александровна</w:t>
                  </w:r>
                </w:p>
                <w:p w:rsidR="00596DE3" w:rsidRPr="008259B0" w:rsidRDefault="00596DE3" w:rsidP="00596DE3">
                  <w:pPr>
                    <w:spacing w:after="0"/>
                    <w:jc w:val="center"/>
                    <w:rPr>
                      <w:b/>
                      <w:i/>
                      <w:color w:val="984806" w:themeColor="accent6" w:themeShade="80"/>
                      <w:sz w:val="28"/>
                      <w:szCs w:val="28"/>
                    </w:rPr>
                  </w:pPr>
                  <w:r w:rsidRPr="008259B0">
                    <w:rPr>
                      <w:b/>
                      <w:i/>
                      <w:color w:val="984806" w:themeColor="accent6" w:themeShade="80"/>
                      <w:sz w:val="28"/>
                      <w:szCs w:val="28"/>
                    </w:rPr>
                    <w:t xml:space="preserve">Заведующая </w:t>
                  </w:r>
                </w:p>
                <w:p w:rsidR="00596DE3" w:rsidRPr="008259B0" w:rsidRDefault="00596DE3" w:rsidP="00596DE3">
                  <w:pPr>
                    <w:spacing w:after="0"/>
                    <w:jc w:val="center"/>
                    <w:rPr>
                      <w:b/>
                      <w:i/>
                      <w:color w:val="984806" w:themeColor="accent6" w:themeShade="80"/>
                      <w:sz w:val="28"/>
                      <w:szCs w:val="28"/>
                    </w:rPr>
                  </w:pPr>
                  <w:r w:rsidRPr="008259B0">
                    <w:rPr>
                      <w:b/>
                      <w:i/>
                      <w:color w:val="984806" w:themeColor="accent6" w:themeShade="80"/>
                      <w:sz w:val="28"/>
                      <w:szCs w:val="28"/>
                    </w:rPr>
                    <w:t>Образование: высшее</w:t>
                  </w:r>
                </w:p>
                <w:p w:rsidR="0076128B" w:rsidRDefault="004D0188" w:rsidP="00596DE3">
                  <w:pPr>
                    <w:spacing w:after="0"/>
                    <w:jc w:val="center"/>
                    <w:rPr>
                      <w:b/>
                      <w:i/>
                      <w:color w:val="984806" w:themeColor="accent6" w:themeShade="80"/>
                      <w:sz w:val="28"/>
                      <w:szCs w:val="28"/>
                    </w:rPr>
                  </w:pPr>
                  <w:r>
                    <w:rPr>
                      <w:b/>
                      <w:i/>
                      <w:color w:val="984806" w:themeColor="accent6" w:themeShade="80"/>
                      <w:sz w:val="28"/>
                      <w:szCs w:val="28"/>
                    </w:rPr>
                    <w:t>Стаж педагогической работы 16</w:t>
                  </w:r>
                  <w:r w:rsidR="00366EA4">
                    <w:rPr>
                      <w:b/>
                      <w:i/>
                      <w:color w:val="984806" w:themeColor="accent6" w:themeShade="80"/>
                      <w:sz w:val="28"/>
                      <w:szCs w:val="28"/>
                    </w:rPr>
                    <w:t xml:space="preserve"> лет,</w:t>
                  </w:r>
                </w:p>
                <w:p w:rsidR="00366EA4" w:rsidRDefault="00366EA4" w:rsidP="00596DE3">
                  <w:pPr>
                    <w:spacing w:after="0"/>
                    <w:jc w:val="center"/>
                    <w:rPr>
                      <w:b/>
                      <w:i/>
                      <w:color w:val="984806" w:themeColor="accent6" w:themeShade="80"/>
                      <w:sz w:val="28"/>
                      <w:szCs w:val="28"/>
                    </w:rPr>
                  </w:pPr>
                  <w:r>
                    <w:rPr>
                      <w:b/>
                      <w:i/>
                      <w:color w:val="984806" w:themeColor="accent6" w:themeShade="80"/>
                      <w:sz w:val="28"/>
                      <w:szCs w:val="28"/>
                    </w:rPr>
                    <w:t xml:space="preserve">Почетная грамота Министерства образования и науки Российской федерации. </w:t>
                  </w:r>
                </w:p>
                <w:p w:rsidR="0076128B" w:rsidRPr="0076128B" w:rsidRDefault="0076128B" w:rsidP="00596DE3">
                  <w:pPr>
                    <w:spacing w:after="0"/>
                    <w:jc w:val="center"/>
                    <w:rPr>
                      <w:b/>
                      <w:i/>
                      <w:color w:val="984806" w:themeColor="accent6" w:themeShade="80"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="00E013DD" w:rsidRPr="00596DE3">
        <w:rPr>
          <w:rFonts w:ascii="Arial Black" w:hAnsi="Arial Black"/>
          <w:b/>
          <w:i/>
          <w:color w:val="002060"/>
          <w:sz w:val="40"/>
          <w:szCs w:val="40"/>
        </w:rPr>
        <w:t>Администрация детского сада</w:t>
      </w:r>
      <w:r w:rsidR="00596DE3" w:rsidRPr="00596DE3">
        <w:rPr>
          <w:rFonts w:ascii="Arial Black" w:hAnsi="Arial Black"/>
          <w:b/>
          <w:i/>
          <w:color w:val="002060"/>
          <w:sz w:val="40"/>
          <w:szCs w:val="40"/>
        </w:rPr>
        <w:t>.</w:t>
      </w:r>
    </w:p>
    <w:sectPr w:rsidR="002A7E10" w:rsidRPr="00596DE3" w:rsidSect="00596DE3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13DD"/>
    <w:rsid w:val="001E64E2"/>
    <w:rsid w:val="002A7E10"/>
    <w:rsid w:val="00366EA4"/>
    <w:rsid w:val="004D0188"/>
    <w:rsid w:val="00596DE3"/>
    <w:rsid w:val="0073060C"/>
    <w:rsid w:val="0076128B"/>
    <w:rsid w:val="00837817"/>
    <w:rsid w:val="00BC52B0"/>
    <w:rsid w:val="00C04E70"/>
    <w:rsid w:val="00CE34F4"/>
    <w:rsid w:val="00E013DD"/>
    <w:rsid w:val="00EC14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E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6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6D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6A9672-650E-413E-8B8D-B7B115964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qwerty</Company>
  <LinksUpToDate>false</LinksUpToDate>
  <CharactersWithSpaces>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Radon</dc:creator>
  <cp:keywords/>
  <dc:description/>
  <cp:lastModifiedBy>Asus</cp:lastModifiedBy>
  <cp:revision>4</cp:revision>
  <dcterms:created xsi:type="dcterms:W3CDTF">2013-12-18T08:21:00Z</dcterms:created>
  <dcterms:modified xsi:type="dcterms:W3CDTF">2017-04-12T05:15:00Z</dcterms:modified>
</cp:coreProperties>
</file>