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4" w:rsidRDefault="00FE2BDE" w:rsidP="00A057A4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-409575</wp:posOffset>
            </wp:positionV>
            <wp:extent cx="6645910" cy="1981200"/>
            <wp:effectExtent l="19050" t="0" r="2540" b="0"/>
            <wp:wrapNone/>
            <wp:docPr id="1" name="Рисунок 1" descr="C:\Users\Asus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7A4" w:rsidRDefault="00F364BF" w:rsidP="00FE2BDE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</w:t>
      </w:r>
    </w:p>
    <w:p w:rsidR="00F612EF" w:rsidRDefault="00F612EF" w:rsidP="00A057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E2BDE" w:rsidRDefault="00FE2BDE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FE2BDE" w:rsidRDefault="00FE2BDE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FE2BDE" w:rsidRDefault="00FE2BDE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FE2BDE" w:rsidRDefault="00FE2BDE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FE2BDE" w:rsidRDefault="00FE2BDE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A057A4" w:rsidRPr="00F612EF" w:rsidRDefault="00A057A4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F612EF" w:rsidRDefault="00A057A4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библиотеке</w:t>
      </w:r>
      <w:r w:rsidR="00EE16BD"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методического кабинета </w:t>
      </w: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электронном обеспечении</w:t>
      </w:r>
      <w:r w:rsid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057A4" w:rsidRPr="00F612EF" w:rsidRDefault="0015681B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бюджетного образовательного учреждения  д</w:t>
      </w:r>
      <w:r w:rsid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етский сад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№9 «Берёзка» комбинированного вида</w:t>
      </w:r>
    </w:p>
    <w:p w:rsidR="00A057A4" w:rsidRDefault="00A057A4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A057A4" w:rsidRDefault="00A057A4" w:rsidP="00A057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A057A4" w:rsidRPr="00F612EF" w:rsidRDefault="00F612EF" w:rsidP="00F612E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57A4" w:rsidRPr="00F612EF" w:rsidRDefault="00F612EF" w:rsidP="00F612E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A057A4" w:rsidRPr="00F612EF">
        <w:rPr>
          <w:rFonts w:ascii="Times New Roman" w:hAnsi="Times New Roman" w:cs="Times New Roman"/>
          <w:sz w:val="28"/>
          <w:szCs w:val="28"/>
        </w:rPr>
        <w:t>Положение о библиотеке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="00A057A4" w:rsidRPr="00F612EF">
        <w:rPr>
          <w:rFonts w:ascii="Times New Roman" w:hAnsi="Times New Roman" w:cs="Times New Roman"/>
          <w:sz w:val="28"/>
          <w:szCs w:val="28"/>
        </w:rPr>
        <w:t xml:space="preserve"> и электронном обеспечении разработано</w:t>
      </w:r>
      <w:r w:rsidR="00CE0BE0" w:rsidRPr="00F612EF">
        <w:rPr>
          <w:rFonts w:ascii="Times New Roman" w:hAnsi="Times New Roman" w:cs="Times New Roman"/>
          <w:sz w:val="28"/>
          <w:szCs w:val="28"/>
        </w:rPr>
        <w:t xml:space="preserve"> в соответствии с законом  «Об О</w:t>
      </w:r>
      <w:r w:rsidR="00A057A4" w:rsidRPr="00F612EF">
        <w:rPr>
          <w:rFonts w:ascii="Times New Roman" w:hAnsi="Times New Roman" w:cs="Times New Roman"/>
          <w:sz w:val="28"/>
          <w:szCs w:val="28"/>
        </w:rPr>
        <w:t>бразовании в Российской Федерации» № 273-ФЗ  от 29.12.12</w:t>
      </w:r>
      <w:r w:rsidR="00CE0BE0" w:rsidRPr="00F61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1A" w:rsidRPr="00F612E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51" w:rsidRPr="00F612EF">
        <w:rPr>
          <w:rFonts w:ascii="Times New Roman" w:hAnsi="Times New Roman" w:cs="Times New Roman"/>
          <w:sz w:val="28"/>
          <w:szCs w:val="28"/>
        </w:rPr>
        <w:t>№1014</w:t>
      </w:r>
      <w:r w:rsidR="00B025A8" w:rsidRPr="00F61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51" w:rsidRPr="00F612EF">
        <w:rPr>
          <w:rFonts w:ascii="Times New Roman" w:hAnsi="Times New Roman" w:cs="Times New Roman"/>
          <w:sz w:val="28"/>
          <w:szCs w:val="28"/>
        </w:rPr>
        <w:t>ФГОС от 17.10.2013г №1155.,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A8" w:rsidRPr="00F612EF">
        <w:rPr>
          <w:rFonts w:ascii="Times New Roman" w:hAnsi="Times New Roman" w:cs="Times New Roman"/>
          <w:sz w:val="28"/>
          <w:szCs w:val="28"/>
        </w:rPr>
        <w:t xml:space="preserve">Устава ДОУ, </w:t>
      </w:r>
      <w:r w:rsidR="00A057A4" w:rsidRPr="00F612EF">
        <w:rPr>
          <w:rFonts w:ascii="Times New Roman" w:hAnsi="Times New Roman" w:cs="Times New Roman"/>
          <w:sz w:val="28"/>
          <w:szCs w:val="28"/>
        </w:rPr>
        <w:t xml:space="preserve">  в целях обеспечения реализации образовательных программ и доступа к профессиональным базам данных, информационным справочным и поисковым системам, а также иным информационным</w:t>
      </w:r>
      <w:proofErr w:type="gramEnd"/>
      <w:r w:rsidR="00A057A4" w:rsidRPr="00F612EF">
        <w:rPr>
          <w:rFonts w:ascii="Times New Roman" w:hAnsi="Times New Roman" w:cs="Times New Roman"/>
          <w:sz w:val="28"/>
          <w:szCs w:val="28"/>
        </w:rPr>
        <w:t xml:space="preserve"> ресурсам.</w:t>
      </w:r>
    </w:p>
    <w:p w:rsidR="00A057A4" w:rsidRPr="00F612EF" w:rsidRDefault="00F612EF" w:rsidP="00F612E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057A4" w:rsidRPr="00F612EF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 и (или) электронными учебными изданиями, методическими и периодическими изданиями по всем входящим в реализуемые основные образовательные программы</w:t>
      </w:r>
      <w:r w:rsidR="0041343C" w:rsidRPr="00F612EF">
        <w:rPr>
          <w:rFonts w:ascii="Times New Roman" w:hAnsi="Times New Roman" w:cs="Times New Roman"/>
          <w:sz w:val="28"/>
          <w:szCs w:val="28"/>
        </w:rPr>
        <w:t xml:space="preserve"> учебных пособий.</w:t>
      </w:r>
    </w:p>
    <w:p w:rsidR="0041343C" w:rsidRPr="00F612EF" w:rsidRDefault="00F612EF" w:rsidP="00F612E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343C" w:rsidRPr="00F612EF">
        <w:rPr>
          <w:rFonts w:ascii="Times New Roman" w:hAnsi="Times New Roman" w:cs="Times New Roman"/>
          <w:sz w:val="28"/>
          <w:szCs w:val="28"/>
        </w:rPr>
        <w:t>Библиотечный фонд отражает следующие аспекты социальной ситуации развития ребенка дошкольного возраста, охватывает все образовательные направления:</w:t>
      </w:r>
    </w:p>
    <w:p w:rsidR="0041343C" w:rsidRPr="00F612EF" w:rsidRDefault="00EA4251" w:rsidP="0041343C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 xml:space="preserve">-социально- коммуникативное </w:t>
      </w:r>
      <w:r w:rsidR="0041343C" w:rsidRPr="00F612EF">
        <w:rPr>
          <w:rFonts w:ascii="Times New Roman" w:hAnsi="Times New Roman" w:cs="Times New Roman"/>
          <w:sz w:val="28"/>
          <w:szCs w:val="28"/>
        </w:rPr>
        <w:t>развитие</w:t>
      </w:r>
    </w:p>
    <w:p w:rsidR="0041343C" w:rsidRPr="00F612EF" w:rsidRDefault="0041343C" w:rsidP="0041343C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познавательно</w:t>
      </w:r>
      <w:r w:rsidR="00EA4251" w:rsidRPr="00F612EF">
        <w:rPr>
          <w:rFonts w:ascii="Times New Roman" w:hAnsi="Times New Roman" w:cs="Times New Roman"/>
          <w:sz w:val="28"/>
          <w:szCs w:val="28"/>
        </w:rPr>
        <w:t>е</w:t>
      </w:r>
      <w:r w:rsidR="00F612EF">
        <w:rPr>
          <w:rFonts w:ascii="Times New Roman" w:hAnsi="Times New Roman" w:cs="Times New Roman"/>
          <w:sz w:val="28"/>
          <w:szCs w:val="28"/>
        </w:rPr>
        <w:t xml:space="preserve"> </w:t>
      </w:r>
      <w:r w:rsidR="00EA4251" w:rsidRPr="00F612EF">
        <w:rPr>
          <w:rFonts w:ascii="Times New Roman" w:hAnsi="Times New Roman" w:cs="Times New Roman"/>
          <w:sz w:val="28"/>
          <w:szCs w:val="28"/>
        </w:rPr>
        <w:t>-</w:t>
      </w:r>
      <w:r w:rsidRPr="00F612EF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EA4251" w:rsidRPr="00F612EF" w:rsidRDefault="00EA4251" w:rsidP="0041343C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-речевое развитие</w:t>
      </w:r>
    </w:p>
    <w:p w:rsidR="0041343C" w:rsidRPr="00F612EF" w:rsidRDefault="0041343C" w:rsidP="0041343C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художественно-эстетическое  развитие</w:t>
      </w:r>
    </w:p>
    <w:p w:rsidR="0041343C" w:rsidRPr="00F612EF" w:rsidRDefault="0041343C" w:rsidP="0041343C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E0BE0" w:rsidRPr="00F612EF" w:rsidRDefault="00F612EF" w:rsidP="00F612EF">
      <w:p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1343C" w:rsidRPr="00F612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ошкольное образовательное учреждение </w:t>
      </w:r>
      <w:r w:rsidR="0041343C" w:rsidRPr="00F612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0BE0" w:rsidRPr="00F612EF">
        <w:rPr>
          <w:rFonts w:ascii="Times New Roman" w:hAnsi="Times New Roman" w:cs="Times New Roman"/>
          <w:sz w:val="28"/>
          <w:szCs w:val="28"/>
        </w:rPr>
        <w:t xml:space="preserve"> законом  «Об Образовании в Российской Федерации» № 273-ФЗ  от 29.12.12 самостоятельно составляет перечень необходимых для осуществления воспитательно-образовательного процесса программ, методических пособий.</w:t>
      </w:r>
    </w:p>
    <w:p w:rsidR="0041343C" w:rsidRPr="00F612EF" w:rsidRDefault="00F612EF" w:rsidP="00F612E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1343C" w:rsidRPr="00F612EF">
        <w:rPr>
          <w:rFonts w:ascii="Times New Roman" w:hAnsi="Times New Roman" w:cs="Times New Roman"/>
          <w:sz w:val="28"/>
          <w:szCs w:val="28"/>
        </w:rPr>
        <w:t>Библиотека является  составной частью методической службы дошкольного учреждения и включена в воспитательно-образовательный процесс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41343C" w:rsidRPr="00F612EF" w:rsidRDefault="00F612EF" w:rsidP="00F612E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1343C" w:rsidRPr="00F612EF">
        <w:rPr>
          <w:rFonts w:ascii="Times New Roman" w:hAnsi="Times New Roman" w:cs="Times New Roman"/>
          <w:sz w:val="28"/>
          <w:szCs w:val="28"/>
        </w:rPr>
        <w:t>В библиотеке определены официальные документы (нормативные),  методическая и психолого-педагогическая литература, подобранная в соответствии с возрастом детей и по образовательным областям:</w:t>
      </w:r>
    </w:p>
    <w:p w:rsidR="0041343C" w:rsidRPr="00F612EF" w:rsidRDefault="00CE0BE0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41343C" w:rsidRPr="00F612EF" w:rsidRDefault="00CE0BE0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41343C" w:rsidRPr="00F612EF" w:rsidRDefault="00CE0BE0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CE0BE0" w:rsidRPr="00F612EF" w:rsidRDefault="0041343C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0BE0" w:rsidRPr="00F612E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E0BE0" w:rsidRPr="00F612EF" w:rsidRDefault="00CE0BE0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41343C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методические пособия, наглядно-дидактические пособия, книги для чтения детям и т.д.</w:t>
      </w:r>
    </w:p>
    <w:p w:rsidR="00E17731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 xml:space="preserve">Литература для родителей (законных представителей); </w:t>
      </w:r>
      <w:r w:rsidR="00E17731" w:rsidRPr="00F612EF">
        <w:rPr>
          <w:rFonts w:ascii="Times New Roman" w:hAnsi="Times New Roman" w:cs="Times New Roman"/>
          <w:sz w:val="28"/>
          <w:szCs w:val="28"/>
        </w:rPr>
        <w:t>для психологов, учите</w:t>
      </w:r>
      <w:r w:rsidR="00F612EF">
        <w:rPr>
          <w:rFonts w:ascii="Times New Roman" w:hAnsi="Times New Roman" w:cs="Times New Roman"/>
          <w:sz w:val="28"/>
          <w:szCs w:val="28"/>
        </w:rPr>
        <w:t>ля-логопеда,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F612EF">
        <w:rPr>
          <w:rFonts w:ascii="Times New Roman" w:hAnsi="Times New Roman" w:cs="Times New Roman"/>
          <w:sz w:val="28"/>
          <w:szCs w:val="28"/>
        </w:rPr>
        <w:t>воспитателя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F612EF">
        <w:rPr>
          <w:rFonts w:ascii="Times New Roman" w:hAnsi="Times New Roman" w:cs="Times New Roman"/>
          <w:sz w:val="28"/>
          <w:szCs w:val="28"/>
        </w:rPr>
        <w:t>музыкального руководителя, инструктора по физическо</w:t>
      </w:r>
      <w:r w:rsidR="0062136B">
        <w:rPr>
          <w:rFonts w:ascii="Times New Roman" w:hAnsi="Times New Roman" w:cs="Times New Roman"/>
          <w:sz w:val="28"/>
          <w:szCs w:val="28"/>
        </w:rPr>
        <w:t>й культуре</w:t>
      </w:r>
      <w:r w:rsid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E17731" w:rsidRPr="00F612EF">
        <w:rPr>
          <w:rFonts w:ascii="Times New Roman" w:hAnsi="Times New Roman" w:cs="Times New Roman"/>
          <w:sz w:val="28"/>
          <w:szCs w:val="28"/>
        </w:rPr>
        <w:t>руководителя ДОУ, профсоюзной организации, раздел по охране труда. Материалы для развития детей раннего возраста, а также журналы, научно-методическая литература, золотой фонд художественной литературы (диски, кассеты, электронные носители).</w:t>
      </w:r>
    </w:p>
    <w:p w:rsidR="00E17731" w:rsidRPr="00F612EF" w:rsidRDefault="00E17731" w:rsidP="00F6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2.Цели и задачи библиотеки</w:t>
      </w:r>
      <w:r w:rsidR="008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2EF">
        <w:rPr>
          <w:rFonts w:ascii="Times New Roman" w:hAnsi="Times New Roman" w:cs="Times New Roman"/>
          <w:b/>
          <w:sz w:val="28"/>
          <w:szCs w:val="28"/>
        </w:rPr>
        <w:t>и электронном обеспечении</w:t>
      </w:r>
    </w:p>
    <w:p w:rsidR="00E17731" w:rsidRPr="00F612EF" w:rsidRDefault="00E17731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Цель</w:t>
      </w:r>
      <w:r w:rsidRPr="00F612EF">
        <w:rPr>
          <w:rFonts w:ascii="Times New Roman" w:hAnsi="Times New Roman" w:cs="Times New Roman"/>
          <w:sz w:val="28"/>
          <w:szCs w:val="28"/>
        </w:rPr>
        <w:t>: Формирование основ базовой культуры личности педагогов, родителей (законных представителей),  знакомство с новинками  методической и психолого-педагогической и научной  литературы</w:t>
      </w:r>
    </w:p>
    <w:p w:rsidR="00E17731" w:rsidRPr="00F612EF" w:rsidRDefault="00F612EF" w:rsidP="00E17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культуры чтения педагогов и родителей (законных представителей);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731" w:rsidRPr="00F612EF">
        <w:rPr>
          <w:rFonts w:ascii="Times New Roman" w:hAnsi="Times New Roman" w:cs="Times New Roman"/>
          <w:sz w:val="28"/>
          <w:szCs w:val="28"/>
        </w:rPr>
        <w:t>Формирование навыков пользования библиотечным фондом, информационными ресурсами;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потребности в использование библиотечного фонда для саморазвития и самообразования;</w:t>
      </w:r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Обеспечение участникам воспитательно-образовательного процесса – педагогическим работникам, родителям (законным представителям) </w:t>
      </w:r>
      <w:r w:rsidR="008454D1">
        <w:rPr>
          <w:rFonts w:ascii="Times New Roman" w:hAnsi="Times New Roman" w:cs="Times New Roman"/>
          <w:sz w:val="28"/>
          <w:szCs w:val="28"/>
        </w:rPr>
        <w:t>– доступа к информации, знаниям</w:t>
      </w:r>
      <w:r w:rsidR="00E17731" w:rsidRPr="00F612EF">
        <w:rPr>
          <w:rFonts w:ascii="Times New Roman" w:hAnsi="Times New Roman" w:cs="Times New Roman"/>
          <w:sz w:val="28"/>
          <w:szCs w:val="28"/>
        </w:rPr>
        <w:t>, идеям, культурным ценностям посредством пользования библиотечно-информационными ресурсами дошкольного учреждения на различных носителя: бумажном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E17731" w:rsidRPr="00F612EF">
        <w:rPr>
          <w:rFonts w:ascii="Times New Roman" w:hAnsi="Times New Roman" w:cs="Times New Roman"/>
          <w:sz w:val="28"/>
          <w:szCs w:val="28"/>
        </w:rPr>
        <w:t>(книжный фонд, фонд периодических изданий), магнитном (фонд аудио-и видеокассет), цифровом (</w:t>
      </w:r>
      <w:r w:rsidR="00E17731" w:rsidRPr="00F61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516E" w:rsidRPr="00F61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диски и др.)</w:t>
      </w:r>
      <w:proofErr w:type="gramEnd"/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Пропаганда чтения, как фактора, содействующего становлению всесторонне развитой личности;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3.Организация деятельности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Структура библиотеки включает в себя индивидуальное обслуживание педагогов и родителей (законных представителей);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>Библиотечно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- информационное обслуживание осуществляется в соответствии с учебным и воспитательным планами дошкольного учреждения.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16E" w:rsidRPr="00F612EF">
        <w:rPr>
          <w:rFonts w:ascii="Times New Roman" w:hAnsi="Times New Roman" w:cs="Times New Roman"/>
          <w:sz w:val="28"/>
          <w:szCs w:val="28"/>
        </w:rPr>
        <w:t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руководитель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516E" w:rsidRPr="00F612EF">
        <w:rPr>
          <w:rFonts w:ascii="Times New Roman" w:hAnsi="Times New Roman" w:cs="Times New Roman"/>
          <w:sz w:val="28"/>
          <w:szCs w:val="28"/>
        </w:rPr>
        <w:t>Режим работы библиотеки определяется ответственным лицом (старшим воспитате</w:t>
      </w:r>
      <w:r w:rsidR="00EA4251" w:rsidRPr="00F612EF">
        <w:rPr>
          <w:rFonts w:ascii="Times New Roman" w:hAnsi="Times New Roman" w:cs="Times New Roman"/>
          <w:sz w:val="28"/>
          <w:szCs w:val="28"/>
        </w:rPr>
        <w:t>лем</w:t>
      </w:r>
      <w:r w:rsidR="00AE516E" w:rsidRPr="00F612EF">
        <w:rPr>
          <w:rFonts w:ascii="Times New Roman" w:hAnsi="Times New Roman" w:cs="Times New Roman"/>
          <w:sz w:val="28"/>
          <w:szCs w:val="28"/>
        </w:rPr>
        <w:t>) в соответствии с правилами внутреннего распорядка и режимом работы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Руководитель ДОУ приказом утверждает ответственного за организацию и работу библиотеки методического кабинета и его обязанности: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proofErr w:type="gramStart"/>
      <w:r w:rsidRPr="00F612E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F612EF"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работы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Контроль и учет содержания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и регулярность пополнения информации, литературы, пособий и т.д.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Учет запросов педагогов 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 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по учебно-методической литературе</w:t>
      </w:r>
      <w:r w:rsidR="00EE16BD" w:rsidRPr="00F612EF">
        <w:rPr>
          <w:rFonts w:ascii="Times New Roman" w:hAnsi="Times New Roman" w:cs="Times New Roman"/>
          <w:sz w:val="28"/>
          <w:szCs w:val="28"/>
        </w:rPr>
        <w:t>, научной и другой литературе.</w:t>
      </w:r>
    </w:p>
    <w:p w:rsidR="00EE16BD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6BD" w:rsidRPr="00F612EF">
        <w:rPr>
          <w:rFonts w:ascii="Times New Roman" w:hAnsi="Times New Roman" w:cs="Times New Roman"/>
          <w:sz w:val="28"/>
          <w:szCs w:val="28"/>
        </w:rPr>
        <w:t>Оказывать консультационную помощь в поиске и выборе источников информации.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lastRenderedPageBreak/>
        <w:t>4. Вносить записи в  журнал  выдачи книг и пособий методического кабинета;</w:t>
      </w:r>
    </w:p>
    <w:p w:rsidR="00AE516E" w:rsidRPr="00F612EF" w:rsidRDefault="00EE16BD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5</w:t>
      </w:r>
      <w:r w:rsidR="00AE516E" w:rsidRPr="00F612EF">
        <w:rPr>
          <w:rFonts w:ascii="Times New Roman" w:hAnsi="Times New Roman" w:cs="Times New Roman"/>
          <w:b/>
          <w:sz w:val="28"/>
          <w:szCs w:val="28"/>
        </w:rPr>
        <w:t>. Права и обязанности  пользователей библиотеки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1.Соблюдать правила пользования библиотекой;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2. Бережно относится к произведениям печати; иным документам на различных носителях;</w:t>
      </w:r>
    </w:p>
    <w:p w:rsid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3. Получать во временное пользование печатные издания и другие источники информации;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Поддерживать порядок расстановки литературы и пособий в открытом доступе библиотеки.</w:t>
      </w:r>
    </w:p>
    <w:p w:rsidR="00EE16BD" w:rsidRP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17731" w:rsidRDefault="00E17731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Pr="0015681B" w:rsidRDefault="0015681B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lastRenderedPageBreak/>
        <w:t>Муниципальное бюджетное дошкольное образовательное  учреждение детский сад №9 «Берёзка» комбинированного вида.</w:t>
      </w:r>
    </w:p>
    <w:p w:rsidR="00F612EF" w:rsidRPr="0015681B" w:rsidRDefault="00F612EF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F612EF" w:rsidRPr="0015681B" w:rsidRDefault="00F612EF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8454D1" w:rsidRPr="0015681B" w:rsidRDefault="008454D1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Приказ </w:t>
      </w:r>
    </w:p>
    <w:p w:rsidR="00EE16BD" w:rsidRPr="0015681B" w:rsidRDefault="00EE16BD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От ________ </w:t>
      </w:r>
      <w:r w:rsidR="0015681B" w:rsidRPr="0015681B">
        <w:rPr>
          <w:rFonts w:asciiTheme="majorHAnsi" w:hAnsiTheme="majorHAnsi" w:cs="Times New Roman"/>
          <w:sz w:val="24"/>
          <w:szCs w:val="24"/>
        </w:rPr>
        <w:t>2015</w:t>
      </w:r>
      <w:r w:rsidRPr="0015681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№_____</w:t>
      </w: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«Об утверждении Положения </w:t>
      </w: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о библиотеки и электронном </w:t>
      </w:r>
      <w:proofErr w:type="gramStart"/>
      <w:r w:rsidRPr="0015681B">
        <w:rPr>
          <w:rFonts w:asciiTheme="majorHAnsi" w:hAnsiTheme="majorHAnsi" w:cs="Times New Roman"/>
          <w:sz w:val="24"/>
          <w:szCs w:val="24"/>
        </w:rPr>
        <w:t>обеспечении</w:t>
      </w:r>
      <w:proofErr w:type="gramEnd"/>
      <w:r w:rsidRPr="0015681B">
        <w:rPr>
          <w:rFonts w:asciiTheme="majorHAnsi" w:hAnsiTheme="majorHAnsi" w:cs="Times New Roman"/>
          <w:sz w:val="24"/>
          <w:szCs w:val="24"/>
        </w:rPr>
        <w:t>»</w:t>
      </w: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15681B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>В соответствии с законом «Об образовании в Российской Фед</w:t>
      </w:r>
      <w:r w:rsidR="00CE0BE0" w:rsidRPr="0015681B">
        <w:rPr>
          <w:rFonts w:asciiTheme="majorHAnsi" w:hAnsiTheme="majorHAnsi" w:cs="Times New Roman"/>
          <w:sz w:val="24"/>
          <w:szCs w:val="24"/>
        </w:rPr>
        <w:t>ерации» № 273-ФЗ от 29.12.2012</w:t>
      </w:r>
    </w:p>
    <w:p w:rsidR="00CE0BE0" w:rsidRPr="0015681B" w:rsidRDefault="00CE0BE0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CE0BE0" w:rsidRPr="0015681B" w:rsidRDefault="00CE0BE0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 Приказываю:</w:t>
      </w: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spacing w:after="0" w:line="240" w:lineRule="auto"/>
        <w:ind w:left="0" w:firstLine="0"/>
        <w:rPr>
          <w:rFonts w:asciiTheme="majorHAnsi" w:hAnsiTheme="majorHAnsi" w:cs="Times New Roman"/>
          <w:sz w:val="24"/>
          <w:szCs w:val="24"/>
        </w:rPr>
      </w:pPr>
    </w:p>
    <w:p w:rsidR="00EE16BD" w:rsidRPr="0015681B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Утвердить положение о библиотеке методического кабинета </w:t>
      </w:r>
      <w:r w:rsidR="0015681B" w:rsidRPr="0015681B">
        <w:rPr>
          <w:rFonts w:asciiTheme="majorHAnsi" w:hAnsiTheme="majorHAnsi" w:cs="Times New Roman"/>
          <w:sz w:val="24"/>
          <w:szCs w:val="24"/>
        </w:rPr>
        <w:t>и электронном обеспечении МДОУ д</w:t>
      </w:r>
      <w:r w:rsidRPr="0015681B">
        <w:rPr>
          <w:rFonts w:asciiTheme="majorHAnsi" w:hAnsiTheme="majorHAnsi" w:cs="Times New Roman"/>
          <w:sz w:val="24"/>
          <w:szCs w:val="24"/>
        </w:rPr>
        <w:t xml:space="preserve">етский сад № </w:t>
      </w:r>
      <w:bookmarkStart w:id="0" w:name="_GoBack"/>
      <w:bookmarkEnd w:id="0"/>
      <w:r w:rsidR="0015681B" w:rsidRPr="0015681B">
        <w:rPr>
          <w:rFonts w:asciiTheme="majorHAnsi" w:hAnsiTheme="majorHAnsi" w:cs="Times New Roman"/>
          <w:sz w:val="24"/>
          <w:szCs w:val="24"/>
        </w:rPr>
        <w:t>9 «Берёзка»</w:t>
      </w:r>
      <w:r w:rsidRPr="0015681B">
        <w:rPr>
          <w:rFonts w:asciiTheme="majorHAnsi" w:hAnsiTheme="majorHAnsi" w:cs="Times New Roman"/>
          <w:sz w:val="24"/>
          <w:szCs w:val="24"/>
        </w:rPr>
        <w:t>;</w:t>
      </w:r>
    </w:p>
    <w:p w:rsidR="00EE16BD" w:rsidRPr="0015681B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>Ответственным за работу в библиотеке методического каби</w:t>
      </w:r>
      <w:r w:rsidR="0015681B" w:rsidRPr="0015681B">
        <w:rPr>
          <w:rFonts w:asciiTheme="majorHAnsi" w:hAnsiTheme="majorHAnsi" w:cs="Times New Roman"/>
          <w:sz w:val="24"/>
          <w:szCs w:val="24"/>
        </w:rPr>
        <w:t xml:space="preserve">нета назначить  </w:t>
      </w:r>
      <w:proofErr w:type="gramStart"/>
      <w:r w:rsidR="0015681B" w:rsidRPr="0015681B">
        <w:rPr>
          <w:rFonts w:asciiTheme="majorHAnsi" w:hAnsiTheme="majorHAnsi" w:cs="Times New Roman"/>
          <w:sz w:val="24"/>
          <w:szCs w:val="24"/>
        </w:rPr>
        <w:t>заместителя</w:t>
      </w:r>
      <w:proofErr w:type="gramEnd"/>
      <w:r w:rsidR="0015681B" w:rsidRPr="0015681B">
        <w:rPr>
          <w:rFonts w:asciiTheme="majorHAnsi" w:hAnsiTheme="majorHAnsi" w:cs="Times New Roman"/>
          <w:sz w:val="24"/>
          <w:szCs w:val="24"/>
        </w:rPr>
        <w:t xml:space="preserve"> заведующего  Симонову Л.Н.</w:t>
      </w:r>
    </w:p>
    <w:p w:rsidR="00EE16BD" w:rsidRPr="0015681B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Осуществление </w:t>
      </w:r>
      <w:proofErr w:type="gramStart"/>
      <w:r w:rsidRPr="0015681B">
        <w:rPr>
          <w:rFonts w:asciiTheme="majorHAnsi" w:hAnsiTheme="majorHAnsi" w:cs="Times New Roman"/>
          <w:sz w:val="24"/>
          <w:szCs w:val="24"/>
        </w:rPr>
        <w:t>контроля за</w:t>
      </w:r>
      <w:proofErr w:type="gramEnd"/>
      <w:r w:rsidRPr="0015681B">
        <w:rPr>
          <w:rFonts w:asciiTheme="majorHAnsi" w:hAnsiTheme="majorHAnsi" w:cs="Times New Roman"/>
          <w:sz w:val="24"/>
          <w:szCs w:val="24"/>
        </w:rPr>
        <w:t xml:space="preserve"> работой библиотеки методического кабинета  оставляю за собой</w:t>
      </w:r>
    </w:p>
    <w:p w:rsidR="00EE16BD" w:rsidRPr="0015681B" w:rsidRDefault="00EE16BD" w:rsidP="00EE16BD">
      <w:pPr>
        <w:pStyle w:val="a5"/>
        <w:spacing w:after="0"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E17731" w:rsidRPr="0015681B" w:rsidRDefault="00E17731" w:rsidP="00E177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17731" w:rsidRPr="0015681B" w:rsidRDefault="00E17731" w:rsidP="0041343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1343C" w:rsidRPr="0015681B" w:rsidRDefault="0041343C" w:rsidP="0041343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br/>
      </w:r>
    </w:p>
    <w:p w:rsidR="0041343C" w:rsidRPr="0015681B" w:rsidRDefault="0041343C" w:rsidP="0041343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1343C" w:rsidRPr="0015681B" w:rsidRDefault="0015681B" w:rsidP="0041343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5681B">
        <w:rPr>
          <w:rFonts w:asciiTheme="majorHAnsi" w:hAnsiTheme="majorHAnsi" w:cs="Times New Roman"/>
          <w:sz w:val="24"/>
          <w:szCs w:val="24"/>
        </w:rPr>
        <w:t xml:space="preserve">Заведующая </w:t>
      </w:r>
      <w:proofErr w:type="spellStart"/>
      <w:r w:rsidRPr="0015681B">
        <w:rPr>
          <w:rFonts w:asciiTheme="majorHAnsi" w:hAnsiTheme="majorHAnsi" w:cs="Times New Roman"/>
          <w:sz w:val="24"/>
          <w:szCs w:val="24"/>
        </w:rPr>
        <w:t>д\с</w:t>
      </w:r>
      <w:proofErr w:type="spellEnd"/>
      <w:r w:rsidRPr="0015681B">
        <w:rPr>
          <w:rFonts w:asciiTheme="majorHAnsi" w:hAnsiTheme="majorHAnsi" w:cs="Times New Roman"/>
          <w:sz w:val="24"/>
          <w:szCs w:val="24"/>
        </w:rPr>
        <w:t xml:space="preserve"> ______________________________(Сидорова И.А.)</w:t>
      </w:r>
      <w:r w:rsidR="00D955DA" w:rsidRPr="0015681B"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</w:p>
    <w:p w:rsidR="00A057A4" w:rsidRPr="0015681B" w:rsidRDefault="00A057A4" w:rsidP="00A057A4">
      <w:pPr>
        <w:pStyle w:val="a5"/>
        <w:spacing w:after="0" w:line="240" w:lineRule="auto"/>
        <w:ind w:left="1778" w:firstLine="0"/>
        <w:rPr>
          <w:rFonts w:asciiTheme="majorHAnsi" w:hAnsiTheme="majorHAnsi" w:cs="Times New Roman"/>
          <w:sz w:val="24"/>
          <w:szCs w:val="24"/>
        </w:rPr>
      </w:pPr>
    </w:p>
    <w:sectPr w:rsidR="00A057A4" w:rsidRPr="0015681B" w:rsidSect="00AE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E14FE2"/>
    <w:multiLevelType w:val="hybridMultilevel"/>
    <w:tmpl w:val="0ADAAB58"/>
    <w:lvl w:ilvl="0" w:tplc="D9B0BC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1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74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AB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EE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7E2C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A2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9A5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A0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636"/>
    <w:rsid w:val="0015681B"/>
    <w:rsid w:val="00402BC1"/>
    <w:rsid w:val="0041343C"/>
    <w:rsid w:val="004949B5"/>
    <w:rsid w:val="0062136B"/>
    <w:rsid w:val="00760F61"/>
    <w:rsid w:val="008454D1"/>
    <w:rsid w:val="008F6A38"/>
    <w:rsid w:val="00912B95"/>
    <w:rsid w:val="00941D48"/>
    <w:rsid w:val="00963231"/>
    <w:rsid w:val="009E68A2"/>
    <w:rsid w:val="00A057A4"/>
    <w:rsid w:val="00A6031A"/>
    <w:rsid w:val="00A7581A"/>
    <w:rsid w:val="00AE3636"/>
    <w:rsid w:val="00AE516E"/>
    <w:rsid w:val="00AF047B"/>
    <w:rsid w:val="00B025A8"/>
    <w:rsid w:val="00B918F4"/>
    <w:rsid w:val="00BE6128"/>
    <w:rsid w:val="00C25F21"/>
    <w:rsid w:val="00CE0BE0"/>
    <w:rsid w:val="00D955DA"/>
    <w:rsid w:val="00E17731"/>
    <w:rsid w:val="00E256E6"/>
    <w:rsid w:val="00EA4251"/>
    <w:rsid w:val="00EE16BD"/>
    <w:rsid w:val="00F364BF"/>
    <w:rsid w:val="00F612EF"/>
    <w:rsid w:val="00FE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  <w:style w:type="paragraph" w:customStyle="1" w:styleId="p12">
    <w:name w:val="p12"/>
    <w:basedOn w:val="a"/>
    <w:rsid w:val="00F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Asus</cp:lastModifiedBy>
  <cp:revision>27</cp:revision>
  <cp:lastPrinted>2013-10-29T06:24:00Z</cp:lastPrinted>
  <dcterms:created xsi:type="dcterms:W3CDTF">2013-09-09T15:48:00Z</dcterms:created>
  <dcterms:modified xsi:type="dcterms:W3CDTF">2016-09-12T05:01:00Z</dcterms:modified>
</cp:coreProperties>
</file>