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12FD4" w:rsidTr="00F12FD4">
        <w:tc>
          <w:tcPr>
            <w:tcW w:w="4785" w:type="dxa"/>
          </w:tcPr>
          <w:p w:rsidR="00F12FD4" w:rsidRPr="00F12FD4" w:rsidRDefault="00B949AA" w:rsidP="00F12FD4">
            <w:pPr>
              <w:spacing w:line="36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noProof/>
                <w:color w:val="222222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1969135</wp:posOffset>
                  </wp:positionH>
                  <wp:positionV relativeFrom="paragraph">
                    <wp:posOffset>-210185</wp:posOffset>
                  </wp:positionV>
                  <wp:extent cx="4042410" cy="2040890"/>
                  <wp:effectExtent l="19050" t="0" r="0" b="0"/>
                  <wp:wrapNone/>
                  <wp:docPr id="1" name="Рисунок 1" descr="C:\Users\Asus\AppData\Local\Microsoft\Windows\Temporary Internet Files\Content.Word\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us\AppData\Local\Microsoft\Windows\Temporary Internet Files\Content.Word\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42410" cy="2040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E404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4786" w:type="dxa"/>
          </w:tcPr>
          <w:p w:rsidR="00F12FD4" w:rsidRDefault="00F12FD4" w:rsidP="00F12FD4">
            <w:pPr>
              <w:spacing w:line="36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AF467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УТВЕРЖДАЮ</w:t>
            </w:r>
            <w:r w:rsidRPr="00AF467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заведующая МБДОУ детский сад</w:t>
            </w:r>
          </w:p>
          <w:p w:rsidR="00F12FD4" w:rsidRDefault="00F12FD4" w:rsidP="00F12FD4"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№ 9 «Березка»</w:t>
            </w:r>
            <w:r w:rsidRPr="00AF467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AF467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="00A1114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___________ /   Н.А. Веревкина   </w:t>
            </w:r>
            <w:r w:rsidRPr="00AF467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/</w:t>
            </w:r>
            <w:r w:rsidRPr="00AF467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Приказ № ___ от «___»_____201  </w:t>
            </w:r>
            <w:r w:rsidRPr="00AF467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г</w:t>
            </w:r>
          </w:p>
        </w:tc>
      </w:tr>
    </w:tbl>
    <w:p w:rsidR="00F12FD4" w:rsidRDefault="00F12FD4"/>
    <w:p w:rsidR="00F12FD4" w:rsidRDefault="00F12FD4"/>
    <w:p w:rsidR="00F12FD4" w:rsidRDefault="00F12FD4"/>
    <w:p w:rsidR="00F12FD4" w:rsidRDefault="00F12FD4"/>
    <w:p w:rsidR="00F12FD4" w:rsidRDefault="00F12FD4"/>
    <w:p w:rsidR="00F12FD4" w:rsidRDefault="00F12FD4"/>
    <w:p w:rsidR="00F12FD4" w:rsidRDefault="00F12FD4"/>
    <w:p w:rsidR="00F12FD4" w:rsidRDefault="00F12FD4"/>
    <w:p w:rsidR="00F12FD4" w:rsidRDefault="00F12FD4"/>
    <w:p w:rsidR="00F12FD4" w:rsidRDefault="00F12FD4"/>
    <w:p w:rsidR="00F12FD4" w:rsidRDefault="00F12FD4"/>
    <w:p w:rsidR="00F12FD4" w:rsidRDefault="00F12FD4"/>
    <w:p w:rsidR="00F12FD4" w:rsidRDefault="00F12FD4"/>
    <w:p w:rsidR="00F12FD4" w:rsidRDefault="00F12FD4"/>
    <w:p w:rsidR="00765483" w:rsidRPr="00F12FD4" w:rsidRDefault="00A1114D" w:rsidP="00A1114D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ПРАВИЛА ПРИЕМА НА </w:t>
      </w:r>
      <w:proofErr w:type="gramStart"/>
      <w:r>
        <w:rPr>
          <w:rFonts w:ascii="Times New Roman" w:hAnsi="Times New Roman" w:cs="Times New Roman"/>
          <w:b/>
          <w:sz w:val="32"/>
          <w:szCs w:val="28"/>
        </w:rPr>
        <w:t>ОБУЧЕНИЕ ПО</w:t>
      </w:r>
      <w:proofErr w:type="gramEnd"/>
      <w:r>
        <w:rPr>
          <w:rFonts w:ascii="Times New Roman" w:hAnsi="Times New Roman" w:cs="Times New Roman"/>
          <w:b/>
          <w:sz w:val="32"/>
          <w:szCs w:val="28"/>
        </w:rPr>
        <w:t xml:space="preserve"> ОБРАЗОВАТЕЛЬНЫМ ПРОГРАММАМ ДОШКОЛЬНОГО ОБРАЗОВАНИЯ.</w:t>
      </w:r>
    </w:p>
    <w:p w:rsidR="00765483" w:rsidRDefault="00765483" w:rsidP="00692D9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483" w:rsidRDefault="00765483" w:rsidP="00692D9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483" w:rsidRDefault="00765483" w:rsidP="00692D9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483" w:rsidRDefault="00765483" w:rsidP="00692D9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483" w:rsidRDefault="00765483" w:rsidP="00692D9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483" w:rsidRDefault="00765483" w:rsidP="00692D9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483" w:rsidRDefault="00765483" w:rsidP="00692D9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483" w:rsidRDefault="00765483" w:rsidP="00692D9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483" w:rsidRDefault="00765483" w:rsidP="00692D9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483" w:rsidRDefault="00765483" w:rsidP="00692D9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483" w:rsidRDefault="00765483" w:rsidP="00692D9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483" w:rsidRDefault="00765483" w:rsidP="00692D9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483" w:rsidRDefault="00765483" w:rsidP="00692D9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483" w:rsidRDefault="00765483" w:rsidP="00A1114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12FD4" w:rsidRDefault="001E404F" w:rsidP="001E404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г. Березовский </w:t>
      </w:r>
      <w:bookmarkStart w:id="0" w:name="_GoBack"/>
      <w:bookmarkEnd w:id="0"/>
    </w:p>
    <w:p w:rsidR="00B34468" w:rsidRPr="006F5E1F" w:rsidRDefault="006F5E1F" w:rsidP="006F5E1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E1F">
        <w:rPr>
          <w:rFonts w:ascii="Times New Roman" w:hAnsi="Times New Roman" w:cs="Times New Roman"/>
          <w:b/>
          <w:sz w:val="28"/>
          <w:szCs w:val="28"/>
        </w:rPr>
        <w:lastRenderedPageBreak/>
        <w:t>1. О</w:t>
      </w:r>
      <w:r w:rsidR="00B34468" w:rsidRPr="006F5E1F">
        <w:rPr>
          <w:rFonts w:ascii="Times New Roman" w:hAnsi="Times New Roman" w:cs="Times New Roman"/>
          <w:b/>
          <w:sz w:val="28"/>
          <w:szCs w:val="28"/>
        </w:rPr>
        <w:t>бщее положение.</w:t>
      </w:r>
    </w:p>
    <w:p w:rsidR="006F5E1F" w:rsidRDefault="006F5E1F" w:rsidP="00B344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5E1F" w:rsidRDefault="00B34468" w:rsidP="00B344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Настоящие Правила приема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дошкольного образования, в том числе адаптированные образовательные программы дошкольного образования (далее – Правила) в МБДОУ детский сад № 9 «Березка» комбинированного вида (далее – образовательная организация) приняты в соответствии с Законом РФ от 29.12.2012г. № 273 – ФЗ «Об образовании в Российской Федерации»; «Санитарно-эпидемиологических требований к устройству, содержанию и организации режима работы дошкольных организаций», утвержденных постановлением Главного санитарного врача РФ № 26 от 15.05.2013Г.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2.4.1.3049-13 зарегистрировано в Министерстве юстиции РФ 29.05.2013г.,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регистрационный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28564); Приказа Министерства образования и </w:t>
      </w:r>
      <w:r w:rsidRPr="00B34468">
        <w:rPr>
          <w:rFonts w:ascii="Times New Roman" w:hAnsi="Times New Roman" w:cs="Times New Roman"/>
          <w:sz w:val="28"/>
          <w:szCs w:val="28"/>
        </w:rPr>
        <w:t xml:space="preserve">науки Российской Федерации от 08.04.2014г. № 293 «Об утверждении порядка приема на обучение по образовательным программам дошкольного образования», Приказа Министерства просвещения Российской Федерации от 21.01.2019 № 32 «О внесении изменений в Порядок организации и осуществления образовательной деятельности по основным образовательным программам </w:t>
      </w:r>
      <w:proofErr w:type="gramStart"/>
      <w:r w:rsidRPr="00B34468">
        <w:rPr>
          <w:rFonts w:ascii="Times New Roman" w:hAnsi="Times New Roman" w:cs="Times New Roman"/>
          <w:sz w:val="28"/>
          <w:szCs w:val="28"/>
        </w:rPr>
        <w:t>–о</w:t>
      </w:r>
      <w:proofErr w:type="gramEnd"/>
      <w:r w:rsidRPr="00B34468">
        <w:rPr>
          <w:rFonts w:ascii="Times New Roman" w:hAnsi="Times New Roman" w:cs="Times New Roman"/>
          <w:sz w:val="28"/>
          <w:szCs w:val="28"/>
        </w:rPr>
        <w:t xml:space="preserve">бразовательным программам дошкольного образования, утвержденным приказом Министерства образования и науки Российской Федерации от 30.08.2013г. № 1014», Приказа Министерства образования и науки Российской Федерации от 28.12.2015г. № 1527 «Об утверждении Порядка и условий осуществления </w:t>
      </w:r>
      <w:proofErr w:type="gramStart"/>
      <w:r w:rsidRPr="00B34468">
        <w:rPr>
          <w:rFonts w:ascii="Times New Roman" w:hAnsi="Times New Roman" w:cs="Times New Roman"/>
          <w:sz w:val="28"/>
          <w:szCs w:val="28"/>
        </w:rPr>
        <w:t>перевода</w:t>
      </w:r>
      <w:proofErr w:type="gramEnd"/>
      <w:r w:rsidRPr="00B34468">
        <w:rPr>
          <w:rFonts w:ascii="Times New Roman" w:hAnsi="Times New Roman" w:cs="Times New Roman"/>
          <w:sz w:val="28"/>
          <w:szCs w:val="28"/>
        </w:rPr>
        <w:t xml:space="preserve"> обучающихся из одной организации, осуществляющей образовательную деятельность по образовательным программам дошкольного образования, в том числе адаптированные образовательные программы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направленности». 1.2. Правила приема в образовательную организацию устанавливаются в </w:t>
      </w:r>
      <w:r w:rsidRPr="00B34468">
        <w:rPr>
          <w:rFonts w:ascii="Times New Roman" w:hAnsi="Times New Roman" w:cs="Times New Roman"/>
          <w:sz w:val="28"/>
          <w:szCs w:val="28"/>
        </w:rPr>
        <w:lastRenderedPageBreak/>
        <w:t xml:space="preserve">части, не урегулированной законодательством об образовании, образовательной организацией самостоятельно. </w:t>
      </w:r>
    </w:p>
    <w:p w:rsidR="006F5E1F" w:rsidRDefault="00B34468" w:rsidP="00B344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468">
        <w:rPr>
          <w:rFonts w:ascii="Times New Roman" w:hAnsi="Times New Roman" w:cs="Times New Roman"/>
          <w:sz w:val="28"/>
          <w:szCs w:val="28"/>
        </w:rPr>
        <w:t xml:space="preserve">1.3. Правила приема на </w:t>
      </w:r>
      <w:proofErr w:type="gramStart"/>
      <w:r w:rsidRPr="00B34468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B34468">
        <w:rPr>
          <w:rFonts w:ascii="Times New Roman" w:hAnsi="Times New Roman" w:cs="Times New Roman"/>
          <w:sz w:val="28"/>
          <w:szCs w:val="28"/>
        </w:rPr>
        <w:t xml:space="preserve"> по основным общеобразовательным программам, в том числе адаптированные образовательные программы дошкольного образования должны обеспечивать прием всех граждан, которые имеют право на получение общего образования соответствующего уровня, если иное не предусмотрено Федеральным законом. </w:t>
      </w:r>
    </w:p>
    <w:p w:rsidR="006F5E1F" w:rsidRDefault="00B34468" w:rsidP="00B344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468">
        <w:rPr>
          <w:rFonts w:ascii="Times New Roman" w:hAnsi="Times New Roman" w:cs="Times New Roman"/>
          <w:sz w:val="28"/>
          <w:szCs w:val="28"/>
        </w:rPr>
        <w:t xml:space="preserve">1.4. Правила приема в образовательную организацию на </w:t>
      </w:r>
      <w:proofErr w:type="gramStart"/>
      <w:r w:rsidRPr="00B34468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B34468">
        <w:rPr>
          <w:rFonts w:ascii="Times New Roman" w:hAnsi="Times New Roman" w:cs="Times New Roman"/>
          <w:sz w:val="28"/>
          <w:szCs w:val="28"/>
        </w:rPr>
        <w:t xml:space="preserve"> по основным общеобразовательным программам, в том числе адаптированные образовательные программы дошкольного образования должны обеспечить также прием в образовательную организацию граждан, имеющих право на получение общего образования соответствующего уровня и проживающих на территории, за которой закреплена образовательная организация (далее – закрепленная территория). </w:t>
      </w:r>
    </w:p>
    <w:p w:rsidR="006F5E1F" w:rsidRDefault="00B34468" w:rsidP="00B344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468">
        <w:rPr>
          <w:rFonts w:ascii="Times New Roman" w:hAnsi="Times New Roman" w:cs="Times New Roman"/>
          <w:sz w:val="28"/>
          <w:szCs w:val="28"/>
        </w:rPr>
        <w:t>1.5. В приеме в образовательную организацию может быть отказано только по причине отсутствия в нем свободных мест, за исключением случаев, предусмотренных частями 5 и 6 статьи 67 и статьей 88 Федерального Закона от 29.12.2012г. №273 ФЗ «Об образовании в Российской Федерации». В случае отсутствия мест в образовательной организации, родители (законные представители) ребенка для решения вопроса о его устройстве в другую образовательную организацию обращаются непосредственно в орган местного самоуправления, осуществляющий управление в сфере образования.</w:t>
      </w:r>
    </w:p>
    <w:p w:rsidR="006F5E1F" w:rsidRDefault="00B34468" w:rsidP="00B344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468">
        <w:rPr>
          <w:rFonts w:ascii="Times New Roman" w:hAnsi="Times New Roman" w:cs="Times New Roman"/>
          <w:sz w:val="28"/>
          <w:szCs w:val="28"/>
        </w:rPr>
        <w:t xml:space="preserve"> 1.6. Прием в образовательную организацию осуществляется в течение всего календарного года при наличии свободных мест.</w:t>
      </w:r>
    </w:p>
    <w:p w:rsidR="006F5E1F" w:rsidRDefault="00B34468" w:rsidP="00B344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468">
        <w:rPr>
          <w:rFonts w:ascii="Times New Roman" w:hAnsi="Times New Roman" w:cs="Times New Roman"/>
          <w:sz w:val="28"/>
          <w:szCs w:val="28"/>
        </w:rPr>
        <w:t xml:space="preserve"> 1.7. </w:t>
      </w:r>
      <w:proofErr w:type="gramStart"/>
      <w:r w:rsidRPr="00B34468">
        <w:rPr>
          <w:rFonts w:ascii="Times New Roman" w:hAnsi="Times New Roman" w:cs="Times New Roman"/>
          <w:sz w:val="28"/>
          <w:szCs w:val="28"/>
        </w:rPr>
        <w:t xml:space="preserve">Документы о приеме подаются в образовательную организацию, в которое получено направление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дошкольное </w:t>
      </w:r>
      <w:r w:rsidRPr="00B34468">
        <w:rPr>
          <w:rFonts w:ascii="Times New Roman" w:hAnsi="Times New Roman" w:cs="Times New Roman"/>
          <w:sz w:val="28"/>
          <w:szCs w:val="28"/>
        </w:rPr>
        <w:lastRenderedPageBreak/>
        <w:t xml:space="preserve">учреждение, реализующие основную образовательную программу дошкольного образования, в том числе адаптированные образовательные программы дошкольного образования. </w:t>
      </w:r>
      <w:proofErr w:type="gramEnd"/>
    </w:p>
    <w:p w:rsidR="006F5E1F" w:rsidRDefault="006F5E1F" w:rsidP="00B344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5E1F" w:rsidRPr="006F5E1F" w:rsidRDefault="00B34468" w:rsidP="006F5E1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E1F">
        <w:rPr>
          <w:rFonts w:ascii="Times New Roman" w:hAnsi="Times New Roman" w:cs="Times New Roman"/>
          <w:b/>
          <w:sz w:val="28"/>
          <w:szCs w:val="28"/>
        </w:rPr>
        <w:t>2. Организация и осуществление образовательной деятельности.</w:t>
      </w:r>
    </w:p>
    <w:p w:rsidR="006F5E1F" w:rsidRDefault="006F5E1F" w:rsidP="00B344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5E1F" w:rsidRDefault="00B34468" w:rsidP="00B344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468">
        <w:rPr>
          <w:rFonts w:ascii="Times New Roman" w:hAnsi="Times New Roman" w:cs="Times New Roman"/>
          <w:sz w:val="28"/>
          <w:szCs w:val="28"/>
        </w:rPr>
        <w:t xml:space="preserve"> 2.1. Формы получения дошкольного образования и формы обучения по конкретной основной общеобразовательной программ</w:t>
      </w:r>
      <w:proofErr w:type="gramStart"/>
      <w:r w:rsidRPr="00B34468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B34468">
        <w:rPr>
          <w:rFonts w:ascii="Times New Roman" w:hAnsi="Times New Roman" w:cs="Times New Roman"/>
          <w:sz w:val="28"/>
          <w:szCs w:val="28"/>
        </w:rPr>
        <w:t xml:space="preserve"> образовательной программе дошкольного образования определяются федеральным государственным стандартом дошкольного образования. </w:t>
      </w:r>
    </w:p>
    <w:p w:rsidR="006F5E1F" w:rsidRDefault="00B34468" w:rsidP="00B344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468">
        <w:rPr>
          <w:rFonts w:ascii="Times New Roman" w:hAnsi="Times New Roman" w:cs="Times New Roman"/>
          <w:sz w:val="28"/>
          <w:szCs w:val="28"/>
        </w:rPr>
        <w:t xml:space="preserve">2.2. Форма получения дошкольного образования определяется родителями (законными представителями) несовершеннолетнего обучающего. При выборе родителями (законными представителями) несовершеннолетнего обучающего формы получения дошкольного образования учитывается мнение ребенка. </w:t>
      </w:r>
    </w:p>
    <w:p w:rsidR="006F5E1F" w:rsidRDefault="00B34468" w:rsidP="00B344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468">
        <w:rPr>
          <w:rFonts w:ascii="Times New Roman" w:hAnsi="Times New Roman" w:cs="Times New Roman"/>
          <w:sz w:val="28"/>
          <w:szCs w:val="28"/>
        </w:rPr>
        <w:t xml:space="preserve">2.3. Образовательная организация может использовать сетевую форму реализации образовательной программы дошкольного образования, обеспечивающую возможность освоения воспитанниками с использованием ресурсов нескольких организаций, осуществляющих образовательную деятельность, а также при необходимости с использованием ресурсов иных организаций. Использование сетевой формы реализации образовательных программ дошкольного образования осуществляется на основании договора между указанными организациями. </w:t>
      </w:r>
    </w:p>
    <w:p w:rsidR="006F5E1F" w:rsidRDefault="00B34468" w:rsidP="00B344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468">
        <w:rPr>
          <w:rFonts w:ascii="Times New Roman" w:hAnsi="Times New Roman" w:cs="Times New Roman"/>
          <w:sz w:val="28"/>
          <w:szCs w:val="28"/>
        </w:rPr>
        <w:t>2.4. Образовательная организация обеспечивает получение дошкольного образования, присмотр и уход за воспитанниками в возрасте от двух месяцев до прекращения образовательных отношений.</w:t>
      </w:r>
    </w:p>
    <w:p w:rsidR="006F5E1F" w:rsidRDefault="00B34468" w:rsidP="00B344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468">
        <w:rPr>
          <w:rFonts w:ascii="Times New Roman" w:hAnsi="Times New Roman" w:cs="Times New Roman"/>
          <w:sz w:val="28"/>
          <w:szCs w:val="28"/>
        </w:rPr>
        <w:t xml:space="preserve"> 2.5. Сроки получения дошкольного образования устанавливаются федеральным государственным образовательным стандартом дошкольного образования. </w:t>
      </w:r>
    </w:p>
    <w:p w:rsidR="006F5E1F" w:rsidRDefault="00B34468" w:rsidP="00B344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468">
        <w:rPr>
          <w:rFonts w:ascii="Times New Roman" w:hAnsi="Times New Roman" w:cs="Times New Roman"/>
          <w:sz w:val="28"/>
          <w:szCs w:val="28"/>
        </w:rPr>
        <w:lastRenderedPageBreak/>
        <w:t>2.6. Содержание дошкольного образования определяется образовательной программой дошкольного образования.</w:t>
      </w:r>
    </w:p>
    <w:p w:rsidR="006F5E1F" w:rsidRDefault="00B34468" w:rsidP="00B344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468">
        <w:rPr>
          <w:rFonts w:ascii="Times New Roman" w:hAnsi="Times New Roman" w:cs="Times New Roman"/>
          <w:sz w:val="28"/>
          <w:szCs w:val="28"/>
        </w:rPr>
        <w:t xml:space="preserve"> 2.7. Требования к структуре, объему, условиям организации и результатам освоения образовательной программы дошкольного образования определяются федеральным государственным образовательным стандартом дошкольного образования. </w:t>
      </w:r>
    </w:p>
    <w:p w:rsidR="006F5E1F" w:rsidRDefault="00B34468" w:rsidP="00B344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468">
        <w:rPr>
          <w:rFonts w:ascii="Times New Roman" w:hAnsi="Times New Roman" w:cs="Times New Roman"/>
          <w:sz w:val="28"/>
          <w:szCs w:val="28"/>
        </w:rPr>
        <w:t xml:space="preserve">2.8. Образовательные программы дошкольного образования самостоятельно разрабатываются и утверждаются образовательными организациями. </w:t>
      </w:r>
    </w:p>
    <w:p w:rsidR="006F5E1F" w:rsidRDefault="00B34468" w:rsidP="00B344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468">
        <w:rPr>
          <w:rFonts w:ascii="Times New Roman" w:hAnsi="Times New Roman" w:cs="Times New Roman"/>
          <w:sz w:val="28"/>
          <w:szCs w:val="28"/>
        </w:rPr>
        <w:t>2.9. Образовательные программы дошкольного образования разрабатываются и утверждаются образовательной организацией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образования.</w:t>
      </w:r>
    </w:p>
    <w:p w:rsidR="006F5E1F" w:rsidRDefault="00B34468" w:rsidP="00B344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468">
        <w:rPr>
          <w:rFonts w:ascii="Times New Roman" w:hAnsi="Times New Roman" w:cs="Times New Roman"/>
          <w:sz w:val="28"/>
          <w:szCs w:val="28"/>
        </w:rPr>
        <w:t xml:space="preserve"> 2.10. В образовательных организациях образовательная деятельность осуществляется на государственном языке Российской Федерации. Образовательная деятельность может осуществляться на родном языке из числа языков народов Российской Федерации, в том числе на русском языке как родном языке, в соответствии с образовательной программой дошкольного образования и на основании заявлений родителей (законных представителей). Дошкольное образование может быть получено на иностранном языке в соответствии с образовательной программой дошкольного образования и в порядке, установленном законодательством Российской Федерации об образовании и локальными нормативными актами образовательной организации. </w:t>
      </w:r>
    </w:p>
    <w:p w:rsidR="006F5E1F" w:rsidRDefault="00B34468" w:rsidP="00B344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468">
        <w:rPr>
          <w:rFonts w:ascii="Times New Roman" w:hAnsi="Times New Roman" w:cs="Times New Roman"/>
          <w:sz w:val="28"/>
          <w:szCs w:val="28"/>
        </w:rPr>
        <w:t xml:space="preserve">2.11. Содержание дошкольного образования и условия организации обучения и воспитания детей с ограниченными возможностями здоровья определяются адаптированной образовательной программой дошкольного образования. Условия для получения образования детьми с ограниченными возможностями здоровья определяются в заключении </w:t>
      </w:r>
      <w:proofErr w:type="spellStart"/>
      <w:r w:rsidRPr="00B34468">
        <w:rPr>
          <w:rFonts w:ascii="Times New Roman" w:hAnsi="Times New Roman" w:cs="Times New Roman"/>
          <w:sz w:val="28"/>
          <w:szCs w:val="28"/>
        </w:rPr>
        <w:t>психолого-медикопедагогической</w:t>
      </w:r>
      <w:proofErr w:type="spellEnd"/>
      <w:r w:rsidRPr="00B34468">
        <w:rPr>
          <w:rFonts w:ascii="Times New Roman" w:hAnsi="Times New Roman" w:cs="Times New Roman"/>
          <w:sz w:val="28"/>
          <w:szCs w:val="28"/>
        </w:rPr>
        <w:t xml:space="preserve"> комиссии. </w:t>
      </w:r>
    </w:p>
    <w:p w:rsidR="006F5E1F" w:rsidRPr="006F5E1F" w:rsidRDefault="00B34468" w:rsidP="006F5E1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E1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Порядок постановки на учет детей на </w:t>
      </w:r>
      <w:proofErr w:type="gramStart"/>
      <w:r w:rsidRPr="006F5E1F">
        <w:rPr>
          <w:rFonts w:ascii="Times New Roman" w:hAnsi="Times New Roman" w:cs="Times New Roman"/>
          <w:b/>
          <w:sz w:val="28"/>
          <w:szCs w:val="28"/>
        </w:rPr>
        <w:t>обучение по</w:t>
      </w:r>
      <w:proofErr w:type="gramEnd"/>
      <w:r w:rsidRPr="006F5E1F">
        <w:rPr>
          <w:rFonts w:ascii="Times New Roman" w:hAnsi="Times New Roman" w:cs="Times New Roman"/>
          <w:b/>
          <w:sz w:val="28"/>
          <w:szCs w:val="28"/>
        </w:rPr>
        <w:t xml:space="preserve"> образовательным программам дошкольного образования, в том числе адаптированные образовательные программы дошкольного образования.</w:t>
      </w:r>
    </w:p>
    <w:p w:rsidR="006F5E1F" w:rsidRDefault="006F5E1F" w:rsidP="00B344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5E1F" w:rsidRDefault="00B34468" w:rsidP="00B344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468">
        <w:rPr>
          <w:rFonts w:ascii="Times New Roman" w:hAnsi="Times New Roman" w:cs="Times New Roman"/>
          <w:sz w:val="28"/>
          <w:szCs w:val="28"/>
        </w:rPr>
        <w:t xml:space="preserve"> 3.1. Постановка на учет детей, нуждающихся в предоставлении места в образовательную организацию, устанавливается на основании регистрации ребенка в электронной базе данных будущих обучающихся АИС ДОУ. </w:t>
      </w:r>
    </w:p>
    <w:p w:rsidR="006F5E1F" w:rsidRDefault="00B34468" w:rsidP="00B344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468">
        <w:rPr>
          <w:rFonts w:ascii="Times New Roman" w:hAnsi="Times New Roman" w:cs="Times New Roman"/>
          <w:sz w:val="28"/>
          <w:szCs w:val="28"/>
        </w:rPr>
        <w:t>3.2. Постановка на учет будущих обучающихся в электронной базе данных осуществляется на основании заявления родителей (законных представителей), содержащего указание на реквизиты документа, удостоверяющего его личность, и свидетельства о рождении ребенка. В случае</w:t>
      </w:r>
      <w:proofErr w:type="gramStart"/>
      <w:r w:rsidRPr="00B3446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34468">
        <w:rPr>
          <w:rFonts w:ascii="Times New Roman" w:hAnsi="Times New Roman" w:cs="Times New Roman"/>
          <w:sz w:val="28"/>
          <w:szCs w:val="28"/>
        </w:rPr>
        <w:t xml:space="preserve"> если родитель (законный представитель) относится к категории, имеющей право на внеочередное или первоочередное зачисление обучающегося в образовательную организацию, он при постановке на учет будущего обучающегося в образовательную организацию дополнительно предоставляет документы, подтверждающие это право. </w:t>
      </w:r>
    </w:p>
    <w:p w:rsidR="006F5E1F" w:rsidRDefault="00B34468" w:rsidP="00B344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468">
        <w:rPr>
          <w:rFonts w:ascii="Times New Roman" w:hAnsi="Times New Roman" w:cs="Times New Roman"/>
          <w:sz w:val="28"/>
          <w:szCs w:val="28"/>
        </w:rPr>
        <w:t xml:space="preserve">3.3. Необходимым условием постановки на учет является согласие родителей (законных представителей) через подпись на обработку персональных данных в целях предоставления вышеуказанной услуги в соответствии с требованиями Федерального закона от 27.07.2006 № 152-ФЗ «О персональных данных». </w:t>
      </w:r>
    </w:p>
    <w:p w:rsidR="006F5E1F" w:rsidRDefault="00B34468" w:rsidP="00B344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468">
        <w:rPr>
          <w:rFonts w:ascii="Times New Roman" w:hAnsi="Times New Roman" w:cs="Times New Roman"/>
          <w:sz w:val="28"/>
          <w:szCs w:val="28"/>
        </w:rPr>
        <w:t xml:space="preserve">3.4. Постановка на учет будущих обучающихся в электронной базе данных осуществляется по выбору родителей (законных представителей) одним из следующих способов: </w:t>
      </w:r>
    </w:p>
    <w:p w:rsidR="006F5E1F" w:rsidRDefault="00B34468" w:rsidP="00B344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468">
        <w:rPr>
          <w:rFonts w:ascii="Times New Roman" w:hAnsi="Times New Roman" w:cs="Times New Roman"/>
          <w:sz w:val="28"/>
          <w:szCs w:val="28"/>
        </w:rPr>
        <w:t xml:space="preserve">3.4.1. Самостоятельно. </w:t>
      </w:r>
    </w:p>
    <w:p w:rsidR="006F5E1F" w:rsidRDefault="00B34468" w:rsidP="00B344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468">
        <w:rPr>
          <w:rFonts w:ascii="Times New Roman" w:hAnsi="Times New Roman" w:cs="Times New Roman"/>
          <w:sz w:val="28"/>
          <w:szCs w:val="28"/>
        </w:rPr>
        <w:t>3.4.2. Путем обращения в выбранную дошкольную образовательную организацию. В этом случае постановка на учет будущего обучающегося в электронной базе данных осуществляется о</w:t>
      </w:r>
      <w:r w:rsidR="006F5E1F">
        <w:rPr>
          <w:rFonts w:ascii="Times New Roman" w:hAnsi="Times New Roman" w:cs="Times New Roman"/>
          <w:sz w:val="28"/>
          <w:szCs w:val="28"/>
        </w:rPr>
        <w:t>бразовательной организацией. 3.4</w:t>
      </w:r>
      <w:r w:rsidRPr="00B34468">
        <w:rPr>
          <w:rFonts w:ascii="Times New Roman" w:hAnsi="Times New Roman" w:cs="Times New Roman"/>
          <w:sz w:val="28"/>
          <w:szCs w:val="28"/>
        </w:rPr>
        <w:t xml:space="preserve">.3. По письменному заявлению родителей (законных представителей), образовательная организация выдает ему письменное уведомление о </w:t>
      </w:r>
      <w:r w:rsidRPr="00B34468">
        <w:rPr>
          <w:rFonts w:ascii="Times New Roman" w:hAnsi="Times New Roman" w:cs="Times New Roman"/>
          <w:sz w:val="28"/>
          <w:szCs w:val="28"/>
        </w:rPr>
        <w:lastRenderedPageBreak/>
        <w:t xml:space="preserve">постановке на учет будущего обучающегося в электронной базе данных с указанием номера очереди. Письменное уведомление направляется родителям (законным представителям) не позднее чем через 10 рабочих дней с момента обращения родителей (законных представителей) в образовательную организацию. </w:t>
      </w:r>
    </w:p>
    <w:p w:rsidR="006F5E1F" w:rsidRDefault="006F5E1F" w:rsidP="00B344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5E1F" w:rsidRPr="006F5E1F" w:rsidRDefault="00B34468" w:rsidP="006F5E1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E1F">
        <w:rPr>
          <w:rFonts w:ascii="Times New Roman" w:hAnsi="Times New Roman" w:cs="Times New Roman"/>
          <w:b/>
          <w:sz w:val="28"/>
          <w:szCs w:val="28"/>
        </w:rPr>
        <w:t xml:space="preserve">4. Порядок и основания приема, </w:t>
      </w:r>
      <w:proofErr w:type="gramStart"/>
      <w:r w:rsidRPr="006F5E1F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6F5E1F">
        <w:rPr>
          <w:rFonts w:ascii="Times New Roman" w:hAnsi="Times New Roman" w:cs="Times New Roman"/>
          <w:b/>
          <w:sz w:val="28"/>
          <w:szCs w:val="28"/>
        </w:rPr>
        <w:t xml:space="preserve"> в дошкольную образовательную организацию.</w:t>
      </w:r>
    </w:p>
    <w:p w:rsidR="006F5E1F" w:rsidRDefault="006F5E1F" w:rsidP="00B344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5E1F" w:rsidRDefault="00B34468" w:rsidP="00B344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468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B34468">
        <w:rPr>
          <w:rFonts w:ascii="Times New Roman" w:hAnsi="Times New Roman" w:cs="Times New Roman"/>
          <w:sz w:val="28"/>
          <w:szCs w:val="28"/>
        </w:rPr>
        <w:t>Прием иностранных граждан и лиц без гражданства, в том числе соотечественников за рубежом, в образовательные организации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 декабря 2012 г. № 273-ФЗ «Об образовании в Российской Федерации» (Собрание законодательства Российской Федерации, 2012, № 53, ст. 7598;</w:t>
      </w:r>
      <w:proofErr w:type="gramEnd"/>
      <w:r w:rsidRPr="00B344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34468">
        <w:rPr>
          <w:rFonts w:ascii="Times New Roman" w:hAnsi="Times New Roman" w:cs="Times New Roman"/>
          <w:sz w:val="28"/>
          <w:szCs w:val="28"/>
        </w:rPr>
        <w:t xml:space="preserve">2013, № 19, ст. 2326; № 23, ст. 2878; № 27, ст. 3462; № 30, ст. 4036; № 48, ст. 6165; 2014, № 6, ст. 562, ст. 566) и настоящим Порядком. </w:t>
      </w:r>
      <w:proofErr w:type="gramEnd"/>
    </w:p>
    <w:p w:rsidR="006F5E1F" w:rsidRDefault="00B34468" w:rsidP="00B344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468">
        <w:rPr>
          <w:rFonts w:ascii="Times New Roman" w:hAnsi="Times New Roman" w:cs="Times New Roman"/>
          <w:sz w:val="28"/>
          <w:szCs w:val="28"/>
        </w:rPr>
        <w:t xml:space="preserve">4.2. Правила обеспечивают прием в образовательную организацию всех граждан, имеющих право на получение дошкольного образования, а также прием в образовательную организацию граждан, имеющих право на получение дошкольного образования и проживающих на территории, за которой закреплено образовательная организация в соответствии с Постановлением Администрации Березовского городского округа. </w:t>
      </w:r>
    </w:p>
    <w:p w:rsidR="006F5E1F" w:rsidRDefault="00B34468" w:rsidP="00B344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468">
        <w:rPr>
          <w:rFonts w:ascii="Times New Roman" w:hAnsi="Times New Roman" w:cs="Times New Roman"/>
          <w:sz w:val="28"/>
          <w:szCs w:val="28"/>
        </w:rPr>
        <w:t>4.3. Распорядительный акт о закрепленной территории размещается на информационном стенде и на официальном сайте образователь</w:t>
      </w:r>
      <w:r w:rsidR="006F5E1F">
        <w:rPr>
          <w:rFonts w:ascii="Times New Roman" w:hAnsi="Times New Roman" w:cs="Times New Roman"/>
          <w:sz w:val="28"/>
          <w:szCs w:val="28"/>
        </w:rPr>
        <w:t>ной организации.</w:t>
      </w:r>
    </w:p>
    <w:p w:rsidR="006F5E1F" w:rsidRDefault="00B34468" w:rsidP="00B344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468">
        <w:rPr>
          <w:rFonts w:ascii="Times New Roman" w:hAnsi="Times New Roman" w:cs="Times New Roman"/>
          <w:sz w:val="28"/>
          <w:szCs w:val="28"/>
        </w:rPr>
        <w:t xml:space="preserve">4.4. В приеме в образовательную организацию может быть отказано только по причине отсутствия в ней свободных мест. В случае отсутствия мест в образовательной организации родители (законные представители) ребенка </w:t>
      </w:r>
      <w:r w:rsidRPr="00B34468">
        <w:rPr>
          <w:rFonts w:ascii="Times New Roman" w:hAnsi="Times New Roman" w:cs="Times New Roman"/>
          <w:sz w:val="28"/>
          <w:szCs w:val="28"/>
        </w:rPr>
        <w:lastRenderedPageBreak/>
        <w:t xml:space="preserve">для решения вопроса о его устройстве в другую образовательную организацию обращаются непосредственно в орган местного самоуправления, осуществляющий управление в сфере образования. </w:t>
      </w:r>
    </w:p>
    <w:p w:rsidR="006F5E1F" w:rsidRDefault="00B34468" w:rsidP="00B344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468">
        <w:rPr>
          <w:rFonts w:ascii="Times New Roman" w:hAnsi="Times New Roman" w:cs="Times New Roman"/>
          <w:sz w:val="28"/>
          <w:szCs w:val="28"/>
        </w:rPr>
        <w:t xml:space="preserve">4.5. Образовательная организация при приеме знакомит родителей (законных представителей) с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воспитанников. </w:t>
      </w:r>
    </w:p>
    <w:p w:rsidR="006F5E1F" w:rsidRDefault="00B34468" w:rsidP="00B344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468">
        <w:rPr>
          <w:rFonts w:ascii="Times New Roman" w:hAnsi="Times New Roman" w:cs="Times New Roman"/>
          <w:sz w:val="28"/>
          <w:szCs w:val="28"/>
        </w:rPr>
        <w:t xml:space="preserve">4.6. Факт ознакомления родителей (законных представителей) с указанными документами фиксируется в заявлении о приеме в образовательной организации и заверяется личной подписью родителя (законного представителя). Подписью родителей (законных представителей) ребенка фиксируется также согласие на обработку их персональных данных и персональных данных обучающегося в порядке, установленном законодательством Российской Федерации. </w:t>
      </w:r>
    </w:p>
    <w:p w:rsidR="006F5E1F" w:rsidRDefault="00B34468" w:rsidP="00B344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468">
        <w:rPr>
          <w:rFonts w:ascii="Times New Roman" w:hAnsi="Times New Roman" w:cs="Times New Roman"/>
          <w:sz w:val="28"/>
          <w:szCs w:val="28"/>
        </w:rPr>
        <w:t>4.7. Информация о количестве вакантных мест расположена на официальном сайте образователь</w:t>
      </w:r>
      <w:r w:rsidR="006F5E1F">
        <w:rPr>
          <w:rFonts w:ascii="Times New Roman" w:hAnsi="Times New Roman" w:cs="Times New Roman"/>
          <w:sz w:val="28"/>
          <w:szCs w:val="28"/>
        </w:rPr>
        <w:t xml:space="preserve">ной организации. </w:t>
      </w:r>
      <w:r w:rsidRPr="00B34468">
        <w:rPr>
          <w:rFonts w:ascii="Times New Roman" w:hAnsi="Times New Roman" w:cs="Times New Roman"/>
          <w:sz w:val="28"/>
          <w:szCs w:val="28"/>
        </w:rPr>
        <w:t xml:space="preserve">Документы о приеме подаются в образовательную организацию в рамках реализации муниципальной услуги по приему заявлений, постановке на учет и зачислению детей в образовательные организации, реализующих основную образовательную программу дошкольного образования. </w:t>
      </w:r>
    </w:p>
    <w:p w:rsidR="006F5E1F" w:rsidRDefault="00B34468" w:rsidP="00B344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468">
        <w:rPr>
          <w:rFonts w:ascii="Times New Roman" w:hAnsi="Times New Roman" w:cs="Times New Roman"/>
          <w:sz w:val="28"/>
          <w:szCs w:val="28"/>
        </w:rPr>
        <w:t xml:space="preserve">4.8. </w:t>
      </w:r>
      <w:proofErr w:type="gramStart"/>
      <w:r w:rsidRPr="00B34468">
        <w:rPr>
          <w:rFonts w:ascii="Times New Roman" w:hAnsi="Times New Roman" w:cs="Times New Roman"/>
          <w:sz w:val="28"/>
          <w:szCs w:val="28"/>
        </w:rPr>
        <w:t>Прием в образовательную организацию осуществляется по личному заявлению родителя (законного представителя) обучающегося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№ 115-ФЗ «О правовом положении иностранных граждан в Российской Федерации» (Собрание законодательства Российской Федерации</w:t>
      </w:r>
      <w:proofErr w:type="gramEnd"/>
      <w:r w:rsidRPr="00B3446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B34468">
        <w:rPr>
          <w:rFonts w:ascii="Times New Roman" w:hAnsi="Times New Roman" w:cs="Times New Roman"/>
          <w:sz w:val="28"/>
          <w:szCs w:val="28"/>
        </w:rPr>
        <w:t>2002, № 30, ст. 3032).</w:t>
      </w:r>
      <w:proofErr w:type="gramEnd"/>
      <w:r w:rsidRPr="00B34468">
        <w:rPr>
          <w:rFonts w:ascii="Times New Roman" w:hAnsi="Times New Roman" w:cs="Times New Roman"/>
          <w:sz w:val="28"/>
          <w:szCs w:val="28"/>
        </w:rPr>
        <w:t xml:space="preserve"> Образовательная организация может осуществлять </w:t>
      </w:r>
      <w:r w:rsidRPr="00B34468">
        <w:rPr>
          <w:rFonts w:ascii="Times New Roman" w:hAnsi="Times New Roman" w:cs="Times New Roman"/>
          <w:sz w:val="28"/>
          <w:szCs w:val="28"/>
        </w:rPr>
        <w:lastRenderedPageBreak/>
        <w:t xml:space="preserve">прием указанного заявления в форме электронного документа с использованием информационно-телекоммуникационных сетей общего пользования. </w:t>
      </w:r>
      <w:proofErr w:type="gramStart"/>
      <w:r w:rsidRPr="00B34468">
        <w:rPr>
          <w:rFonts w:ascii="Times New Roman" w:hAnsi="Times New Roman" w:cs="Times New Roman"/>
          <w:sz w:val="28"/>
          <w:szCs w:val="28"/>
        </w:rPr>
        <w:t>В заявлении родителями (законными представ</w:t>
      </w:r>
      <w:r w:rsidR="006F5E1F">
        <w:rPr>
          <w:rFonts w:ascii="Times New Roman" w:hAnsi="Times New Roman" w:cs="Times New Roman"/>
          <w:sz w:val="28"/>
          <w:szCs w:val="28"/>
        </w:rPr>
        <w:t xml:space="preserve">ителями) ребенка </w:t>
      </w:r>
      <w:r w:rsidRPr="00B34468">
        <w:rPr>
          <w:rFonts w:ascii="Times New Roman" w:hAnsi="Times New Roman" w:cs="Times New Roman"/>
          <w:sz w:val="28"/>
          <w:szCs w:val="28"/>
        </w:rPr>
        <w:t xml:space="preserve"> указываются следующие сведения: а) фамилия, имя, отчество (последнее - при наличии) ребенка; б) дата и место рождения ребенка; в) фамилия, имя, отчество (последнее - при наличии) родителей (законных представителей) ребенка; г) адрес места жительства ребенка, его родителей (законных представителей);</w:t>
      </w:r>
      <w:proofErr w:type="gramEnd"/>
      <w:r w:rsidRPr="00B34468">
        <w:rPr>
          <w:rFonts w:ascii="Times New Roman" w:hAnsi="Times New Roman" w:cs="Times New Roman"/>
          <w:sz w:val="28"/>
          <w:szCs w:val="28"/>
        </w:rPr>
        <w:t xml:space="preserve"> д) контактные телефоны родителей (законных представителей) ребенка. е) о выборе языка образования родного языка из числа языков народов Российской Федерации, в том числе русского языка как родного языка. </w:t>
      </w:r>
    </w:p>
    <w:p w:rsidR="006F5E1F" w:rsidRDefault="00B34468" w:rsidP="00B344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468">
        <w:rPr>
          <w:rFonts w:ascii="Times New Roman" w:hAnsi="Times New Roman" w:cs="Times New Roman"/>
          <w:sz w:val="28"/>
          <w:szCs w:val="28"/>
        </w:rPr>
        <w:t xml:space="preserve">Прием детей, впервые поступающих в Учреждение, осуществляется на основании медицинского заключения. </w:t>
      </w:r>
      <w:proofErr w:type="gramStart"/>
      <w:r w:rsidRPr="00B34468">
        <w:rPr>
          <w:rFonts w:ascii="Times New Roman" w:hAnsi="Times New Roman" w:cs="Times New Roman"/>
          <w:sz w:val="28"/>
          <w:szCs w:val="28"/>
        </w:rPr>
        <w:t>Для приема в образовательную организацию: а) родители (законные представители) детей, проживающих на закрепленной территории, для зачисления ребенка в образовательную организацию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</w:t>
      </w:r>
      <w:proofErr w:type="gramEnd"/>
      <w:r w:rsidRPr="00B344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34468">
        <w:rPr>
          <w:rFonts w:ascii="Times New Roman" w:hAnsi="Times New Roman" w:cs="Times New Roman"/>
          <w:sz w:val="28"/>
          <w:szCs w:val="28"/>
        </w:rPr>
        <w:t>жительства или по месту пребывания; б) родители (законные представители) детей, не проживающих на закрепленной территории, дополнительно предъявляют свидетельство о рождении ребенка; в) 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Федерации;</w:t>
      </w:r>
      <w:proofErr w:type="gramEnd"/>
      <w:r w:rsidRPr="00B34468">
        <w:rPr>
          <w:rFonts w:ascii="Times New Roman" w:hAnsi="Times New Roman" w:cs="Times New Roman"/>
          <w:sz w:val="28"/>
          <w:szCs w:val="28"/>
        </w:rPr>
        <w:t xml:space="preserve"> г)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язык; д) копии предъявляемых </w:t>
      </w:r>
      <w:r w:rsidRPr="00B34468">
        <w:rPr>
          <w:rFonts w:ascii="Times New Roman" w:hAnsi="Times New Roman" w:cs="Times New Roman"/>
          <w:sz w:val="28"/>
          <w:szCs w:val="28"/>
        </w:rPr>
        <w:lastRenderedPageBreak/>
        <w:t xml:space="preserve">при приеме документов хранятся в образовательной организации на время обучения ребенка; </w:t>
      </w:r>
    </w:p>
    <w:p w:rsidR="006F5E1F" w:rsidRDefault="00B34468" w:rsidP="00B344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468">
        <w:rPr>
          <w:rFonts w:ascii="Times New Roman" w:hAnsi="Times New Roman" w:cs="Times New Roman"/>
          <w:sz w:val="28"/>
          <w:szCs w:val="28"/>
        </w:rPr>
        <w:t xml:space="preserve">4.9. Дети, родители (законные представители) которых не представили необходимые для приема документы в соответствии с пунктом 4.8 настоящих Правил, остаются в единой муниципальной очереди, нуждающихся в предоставлении места в дошкольном образовательном учреждении. Место в образовательной организации предоставляется при освобождении мест в соответствующей возрастной группе в течение года. </w:t>
      </w:r>
    </w:p>
    <w:p w:rsidR="006F5E1F" w:rsidRDefault="00B34468" w:rsidP="00B344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468">
        <w:rPr>
          <w:rFonts w:ascii="Times New Roman" w:hAnsi="Times New Roman" w:cs="Times New Roman"/>
          <w:sz w:val="28"/>
          <w:szCs w:val="28"/>
        </w:rPr>
        <w:t xml:space="preserve">4.10. Родители (законные представители) ребенка могут направить заявление о приеме в образовательную организацию почтовым сообщением с уведомлением о вручении, посредством официального сайта учредителя образовательной организации в информационно телекоммуникационной сети «Интернет», федеральной государственной информационной системы «Единый портал государственных и муниципальных услуг (функций)» в порядке предоставления муниципальной услуги. Оригинал паспорта или иного документа, удостоверяющего личность родителей (законных представителей), и другие документы предъявляются руководителю образовательной организации или уполномоченному им должностному лицу до начала посещения ребенком образовательной организации. </w:t>
      </w:r>
    </w:p>
    <w:p w:rsidR="006F5E1F" w:rsidRDefault="00B34468" w:rsidP="00B344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468">
        <w:rPr>
          <w:rFonts w:ascii="Times New Roman" w:hAnsi="Times New Roman" w:cs="Times New Roman"/>
          <w:sz w:val="28"/>
          <w:szCs w:val="28"/>
        </w:rPr>
        <w:t xml:space="preserve">4.11. Заявление о приеме в образовательную организацию и прилагаемые к нему документы, представленные родителями (законными представителями) детей,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дошкольное учреждение.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дошкольное учреждение, перечне представленных документов. Расписка заверяется подписью должностного лица образовательной </w:t>
      </w:r>
      <w:r w:rsidRPr="00B34468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организации ответственного за прием документов, и печатью образовательной организации. </w:t>
      </w:r>
    </w:p>
    <w:p w:rsidR="006F5E1F" w:rsidRDefault="00B34468" w:rsidP="00B344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468">
        <w:rPr>
          <w:rFonts w:ascii="Times New Roman" w:hAnsi="Times New Roman" w:cs="Times New Roman"/>
          <w:sz w:val="28"/>
          <w:szCs w:val="28"/>
        </w:rPr>
        <w:t xml:space="preserve">4.12. После приема документов, указанных в п. 4.8 настоящих Правил, образовательная организация заключает договор об образовании по образовательным программам дошкольного образования (далее - договор) с родителями (законными представителями) ребенка. Договор об образовании не может противоречить Уставу образовательной организации и настоящим Правилам. </w:t>
      </w:r>
    </w:p>
    <w:p w:rsidR="006F5E1F" w:rsidRDefault="00B34468" w:rsidP="00B344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468">
        <w:rPr>
          <w:rFonts w:ascii="Times New Roman" w:hAnsi="Times New Roman" w:cs="Times New Roman"/>
          <w:sz w:val="28"/>
          <w:szCs w:val="28"/>
        </w:rPr>
        <w:t xml:space="preserve">4.13. В случае приема на </w:t>
      </w:r>
      <w:proofErr w:type="gramStart"/>
      <w:r w:rsidRPr="00B34468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B34468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дошкольного образования, в том числе адаптированные образовательные программы дошкольного образования или за счет средств физических и (или) юридических лиц изданию распорядительного акта о приеме лица на обучение в организацию, осуществляющую образовательную деятельность, предшествует заключение договора об образовании. Руководитель образовательной организации издает распорядительный акт о зачислении ребенка в образовательную организацию (далее- распорядительный акт) в течени</w:t>
      </w:r>
      <w:proofErr w:type="gramStart"/>
      <w:r w:rsidRPr="00B3446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B34468">
        <w:rPr>
          <w:rFonts w:ascii="Times New Roman" w:hAnsi="Times New Roman" w:cs="Times New Roman"/>
          <w:sz w:val="28"/>
          <w:szCs w:val="28"/>
        </w:rPr>
        <w:t xml:space="preserve"> трех рабочих дней после заключения договора. Распорядительный а</w:t>
      </w:r>
      <w:proofErr w:type="gramStart"/>
      <w:r w:rsidRPr="00B34468">
        <w:rPr>
          <w:rFonts w:ascii="Times New Roman" w:hAnsi="Times New Roman" w:cs="Times New Roman"/>
          <w:sz w:val="28"/>
          <w:szCs w:val="28"/>
        </w:rPr>
        <w:t>кт в тр</w:t>
      </w:r>
      <w:proofErr w:type="gramEnd"/>
      <w:r w:rsidRPr="00B34468">
        <w:rPr>
          <w:rFonts w:ascii="Times New Roman" w:hAnsi="Times New Roman" w:cs="Times New Roman"/>
          <w:sz w:val="28"/>
          <w:szCs w:val="28"/>
        </w:rPr>
        <w:t xml:space="preserve">ехдневный срок после издания размещается на официальном стенде образовательной организации. На официальном сайте Интернет размещаются реквизиты распорядительного акта, наименование, возрастная группа, число детей, зачисленных в указанную группу. После издания распорядительного акта ребенок (будущий обучающийся) снимается с учета детей, нуждающихся в предоставлении места в образовательной организации, в порядке предоставления государственной и муниципальной услуги в соответствии с пунктом 1.6. настоящих Правил. </w:t>
      </w:r>
    </w:p>
    <w:p w:rsidR="006F5E1F" w:rsidRDefault="00B34468" w:rsidP="00B344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468">
        <w:rPr>
          <w:rFonts w:ascii="Times New Roman" w:hAnsi="Times New Roman" w:cs="Times New Roman"/>
          <w:sz w:val="28"/>
          <w:szCs w:val="28"/>
        </w:rPr>
        <w:t xml:space="preserve">4.14. 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 возникают у лица, принятого на обучение, с даты, указанной в распорядительном акте о приеме лица на обучение или в договоре об образовании. На каждого </w:t>
      </w:r>
      <w:r w:rsidRPr="00B34468">
        <w:rPr>
          <w:rFonts w:ascii="Times New Roman" w:hAnsi="Times New Roman" w:cs="Times New Roman"/>
          <w:sz w:val="28"/>
          <w:szCs w:val="28"/>
        </w:rPr>
        <w:lastRenderedPageBreak/>
        <w:t xml:space="preserve">обучающегося, зачисленного в образовательное учреждение, формируется личное дело, в котором хранятся все сданные документы. </w:t>
      </w:r>
    </w:p>
    <w:p w:rsidR="006F5E1F" w:rsidRDefault="006F5E1F" w:rsidP="00B344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5E1F" w:rsidRPr="006F5E1F" w:rsidRDefault="00B34468" w:rsidP="006F5E1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E1F">
        <w:rPr>
          <w:rFonts w:ascii="Times New Roman" w:hAnsi="Times New Roman" w:cs="Times New Roman"/>
          <w:b/>
          <w:sz w:val="28"/>
          <w:szCs w:val="28"/>
        </w:rPr>
        <w:t>5. Льготное предоставление мест в образовательной организации.</w:t>
      </w:r>
    </w:p>
    <w:p w:rsidR="006F5E1F" w:rsidRDefault="006F5E1F" w:rsidP="00B344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5E1F" w:rsidRDefault="00B34468" w:rsidP="00B344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468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B34468">
        <w:rPr>
          <w:rFonts w:ascii="Times New Roman" w:hAnsi="Times New Roman" w:cs="Times New Roman"/>
          <w:sz w:val="28"/>
          <w:szCs w:val="28"/>
        </w:rPr>
        <w:t>Вне очереди в образовательную организацию принимаются: а) дети прокуроров, в соответствии с Федеральным законом от 17.01.1992 № 2202-1 «О прокуратуре Российской Федерации»; б) дети сотрудников следственного комитета в соответствии с Федеральным законом от 29.12.2010 № 403-ФЗ «О следственном комитете Российской Федерации»; в) дети судей в соответствии с Законом Российской Федерации от 26.02.1992 № 3132-1 «О статусе судей в Российской Федерации»;</w:t>
      </w:r>
      <w:proofErr w:type="gramEnd"/>
      <w:r w:rsidRPr="00B34468">
        <w:rPr>
          <w:rFonts w:ascii="Times New Roman" w:hAnsi="Times New Roman" w:cs="Times New Roman"/>
          <w:sz w:val="28"/>
          <w:szCs w:val="28"/>
        </w:rPr>
        <w:t xml:space="preserve"> г) дети граждан Российской Федерации, подвергшихся воздействию радиации вследствие катастрофы на Чернобыльской АЭС, в соответствии с Законом Российской Федерации от 15.05.1991 № 1244-1 «О социальной защите граждан, подвергшихся воздействию радиации вследствие катастрофы на Чернобыльской АЭС»; </w:t>
      </w:r>
      <w:proofErr w:type="gramStart"/>
      <w:r w:rsidRPr="00B34468">
        <w:rPr>
          <w:rFonts w:ascii="Times New Roman" w:hAnsi="Times New Roman" w:cs="Times New Roman"/>
          <w:sz w:val="28"/>
          <w:szCs w:val="28"/>
        </w:rPr>
        <w:t>д) дети погибших (пропавших без вести), умерших, ставших инвалидами сотрудников и военнослужащих из числа лиц, указанных в пункте 1 Постановления Правительства РФ от 09.02.2004 № 65 « 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Федерации»;</w:t>
      </w:r>
      <w:proofErr w:type="gramEnd"/>
      <w:r w:rsidRPr="00B34468">
        <w:rPr>
          <w:rFonts w:ascii="Times New Roman" w:hAnsi="Times New Roman" w:cs="Times New Roman"/>
          <w:sz w:val="28"/>
          <w:szCs w:val="28"/>
        </w:rPr>
        <w:t xml:space="preserve"> е) дети других категорий граждан, имеющих право предоставление мест в Учреждении во внеочередном порядке в соответствии с федеральными нормативными правовыми актами и нормативными актами субъекта федерации.</w:t>
      </w:r>
    </w:p>
    <w:p w:rsidR="006F5E1F" w:rsidRDefault="00B34468" w:rsidP="00B344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468">
        <w:rPr>
          <w:rFonts w:ascii="Times New Roman" w:hAnsi="Times New Roman" w:cs="Times New Roman"/>
          <w:sz w:val="28"/>
          <w:szCs w:val="28"/>
        </w:rPr>
        <w:t xml:space="preserve"> 5.2. В случае отсутствия свободных мест в Учреждении на день поступления заявления от родителя (законного представителя) ребенка, имеющего право </w:t>
      </w:r>
      <w:r w:rsidRPr="00B34468">
        <w:rPr>
          <w:rFonts w:ascii="Times New Roman" w:hAnsi="Times New Roman" w:cs="Times New Roman"/>
          <w:sz w:val="28"/>
          <w:szCs w:val="28"/>
        </w:rPr>
        <w:lastRenderedPageBreak/>
        <w:t xml:space="preserve">на зачисление в дошкольное учреждение во внеочередном порядке, места предоставляются по мере их появления. </w:t>
      </w:r>
    </w:p>
    <w:p w:rsidR="006F5E1F" w:rsidRDefault="00B34468" w:rsidP="00B344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468">
        <w:rPr>
          <w:rFonts w:ascii="Times New Roman" w:hAnsi="Times New Roman" w:cs="Times New Roman"/>
          <w:sz w:val="28"/>
          <w:szCs w:val="28"/>
        </w:rPr>
        <w:t xml:space="preserve">5.3. Свободными являются места в группах, не укомплектованных в соответствии с предельной наполняемостью, установленной действующим законодательством. </w:t>
      </w:r>
    </w:p>
    <w:p w:rsidR="006F5E1F" w:rsidRDefault="00B34468" w:rsidP="00B344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468">
        <w:rPr>
          <w:rFonts w:ascii="Times New Roman" w:hAnsi="Times New Roman" w:cs="Times New Roman"/>
          <w:sz w:val="28"/>
          <w:szCs w:val="28"/>
        </w:rPr>
        <w:t xml:space="preserve">5.4. </w:t>
      </w:r>
      <w:proofErr w:type="gramStart"/>
      <w:r w:rsidRPr="00B34468">
        <w:rPr>
          <w:rFonts w:ascii="Times New Roman" w:hAnsi="Times New Roman" w:cs="Times New Roman"/>
          <w:sz w:val="28"/>
          <w:szCs w:val="28"/>
        </w:rPr>
        <w:t>В дошкольное учреждение в первую очередь принимаются дети следующих категорий граждан: а) дети из многодетных семей (семей, имеющих в своем составе 3-х и более детей в возрасте до 18 лет, в том числе усыновленных и приемных), в соответствии подпункта «б» пункта 1 Указа Президента Российской Федерации от 05.05.1992г. №431 «О мерах по социальной поддержке семей» б) дети военнослужащих по</w:t>
      </w:r>
      <w:proofErr w:type="gramEnd"/>
      <w:r w:rsidRPr="00B344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34468">
        <w:rPr>
          <w:rFonts w:ascii="Times New Roman" w:hAnsi="Times New Roman" w:cs="Times New Roman"/>
          <w:sz w:val="28"/>
          <w:szCs w:val="28"/>
        </w:rPr>
        <w:t>месту жительства их семей (кроме указанных в п.п. «д» п.3.5 настоящих Правил) в соответствии с Федеральным законом от 27.05.1998 № 76ФЗ «О статусе военнослужащих»; в) дети инвалиды и дети, один из родителей (законных представителей) которых является инвалидом, в соответствии с Указом Президента Российской Федерации от 02.10.1992 № 1157 «О дополнительных мерах государственной поддержки инвалидов»;</w:t>
      </w:r>
      <w:proofErr w:type="gramEnd"/>
      <w:r w:rsidRPr="00B344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34468">
        <w:rPr>
          <w:rFonts w:ascii="Times New Roman" w:hAnsi="Times New Roman" w:cs="Times New Roman"/>
          <w:sz w:val="28"/>
          <w:szCs w:val="28"/>
        </w:rPr>
        <w:t>г) дети сотрудника полиции, 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обязанностей, дети сотрудника полиции, умершего вследствие заболевания, полученного в период прохождения службы в полиции, дети гражданина Российской Федерации, уволенного со службы в полиции вследствие увечья или иного повреждения здоровья, полученных в связи со службой в полиции, дети гражданина Российской</w:t>
      </w:r>
      <w:proofErr w:type="gramEnd"/>
      <w:r w:rsidRPr="00B344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34468">
        <w:rPr>
          <w:rFonts w:ascii="Times New Roman" w:hAnsi="Times New Roman" w:cs="Times New Roman"/>
          <w:sz w:val="28"/>
          <w:szCs w:val="28"/>
        </w:rPr>
        <w:t xml:space="preserve">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полиции, детям, находящимся (находившимся) на иждивении сотрудника полиции, </w:t>
      </w:r>
      <w:r w:rsidRPr="00B34468">
        <w:rPr>
          <w:rFonts w:ascii="Times New Roman" w:hAnsi="Times New Roman" w:cs="Times New Roman"/>
          <w:sz w:val="28"/>
          <w:szCs w:val="28"/>
        </w:rPr>
        <w:lastRenderedPageBreak/>
        <w:t>гражданина Российской Федерации, категорий, перечисленных в настоящем пункте, в соответствии с</w:t>
      </w:r>
      <w:proofErr w:type="gramEnd"/>
      <w:r w:rsidRPr="00B34468">
        <w:rPr>
          <w:rFonts w:ascii="Times New Roman" w:hAnsi="Times New Roman" w:cs="Times New Roman"/>
          <w:sz w:val="28"/>
          <w:szCs w:val="28"/>
        </w:rPr>
        <w:t xml:space="preserve"> Федеральным законом от 07.02.2011 № 3-ФЗ «О полиции»; д) дети сотрудников органов уголовно – исполнительной системы, в первоочередном порядке, в соответствии с ФЗ №283 от 30.12.2012 г. «О социальных гарантиях сотрудникам некоторых Федеральных органов исполнительной власти и внесении изменений в отдельные законодательные акты РФ»; е) дети сотрудников федеральной Государственной противопожарной службы, в первоочередном порядке, в соответствии с ФЗ №283 от 30.12.2012 г. «О социальных гарантиях сотрудникам некоторых Федеральных органов исполнительной власти и внесении изменений в отдельные законодательные акты РФ»; ж) приемные дети из приемных семей, имеющих 3-х и более детей, включая родных и приемных в возрасте до 18 лет, дети – опекуны в соответствии с Законом Кемеровской области от 14.12.2010 № 124-ОЗ «О некоторых вопросах в сфере опеки и попечительства несовершеннолетних»; з) дети других категорий граждан, имеющих право на предоставление места в дошкольном учреждении в первоочередном порядке в соответствии с федеральными нормативными правовыми актами и нормативными правовыми актами субъекта Российской Федерации. </w:t>
      </w:r>
    </w:p>
    <w:p w:rsidR="006F5E1F" w:rsidRDefault="00B34468" w:rsidP="00B344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468">
        <w:rPr>
          <w:rFonts w:ascii="Times New Roman" w:hAnsi="Times New Roman" w:cs="Times New Roman"/>
          <w:sz w:val="28"/>
          <w:szCs w:val="28"/>
        </w:rPr>
        <w:t xml:space="preserve">5.5. В случае отсутствия свободных мест в дошкольном учреждении на день поступления заявления от родителя (законного представителя) ребенка, имеющего право на зачисление в дошкольное учреждение в первоочередном порядке, места предоставляются по мере их появления. </w:t>
      </w:r>
    </w:p>
    <w:p w:rsidR="006F5E1F" w:rsidRDefault="00B34468" w:rsidP="00B344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468">
        <w:rPr>
          <w:rFonts w:ascii="Times New Roman" w:hAnsi="Times New Roman" w:cs="Times New Roman"/>
          <w:sz w:val="28"/>
          <w:szCs w:val="28"/>
        </w:rPr>
        <w:t>5.6. Свободными являются места в группах, не укомплектованных в соответствии с предельной наполняемостью, установленной действующим законодательством. В случае</w:t>
      </w:r>
      <w:proofErr w:type="gramStart"/>
      <w:r w:rsidRPr="00B3446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34468">
        <w:rPr>
          <w:rFonts w:ascii="Times New Roman" w:hAnsi="Times New Roman" w:cs="Times New Roman"/>
          <w:sz w:val="28"/>
          <w:szCs w:val="28"/>
        </w:rPr>
        <w:t xml:space="preserve"> если родитель (законный представитель) относится к категории, имеющей право на внеочередное или первоочередное зачисление ребенка в дошкольную организацию, он дополнительно к заявлению и документам, необходимым в соответствии с общими требованиями к зачислению детей в МБДОУ, предоставляет руководителю </w:t>
      </w:r>
      <w:r w:rsidRPr="00B34468">
        <w:rPr>
          <w:rFonts w:ascii="Times New Roman" w:hAnsi="Times New Roman" w:cs="Times New Roman"/>
          <w:sz w:val="28"/>
          <w:szCs w:val="28"/>
        </w:rPr>
        <w:lastRenderedPageBreak/>
        <w:t>дошкольного учреждения (или уполномоченному им лицу) подлинники документов, подтверждающих это право (подлинник и копия).</w:t>
      </w:r>
    </w:p>
    <w:p w:rsidR="006F5E1F" w:rsidRDefault="00B34468" w:rsidP="00B344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468">
        <w:rPr>
          <w:rFonts w:ascii="Times New Roman" w:hAnsi="Times New Roman" w:cs="Times New Roman"/>
          <w:sz w:val="28"/>
          <w:szCs w:val="28"/>
        </w:rPr>
        <w:t xml:space="preserve"> 5.7. Руководитель образовательной организации (или уполномоченное им лицо) сличает подлинники представленных документов с их копиями, проверяет полноту и достоверность представленных документов и возвращает после проверки подлинники лицу, представившему документы. В случаях недостоверности </w:t>
      </w:r>
      <w:proofErr w:type="gramStart"/>
      <w:r w:rsidRPr="00B34468">
        <w:rPr>
          <w:rFonts w:ascii="Times New Roman" w:hAnsi="Times New Roman" w:cs="Times New Roman"/>
          <w:sz w:val="28"/>
          <w:szCs w:val="28"/>
        </w:rPr>
        <w:t>сведений, содержащихся в представленных документах или отсутствия у заявителя права на первоочередное или внеочередное получение места в образовательной организации ребенку предоставляется</w:t>
      </w:r>
      <w:proofErr w:type="gramEnd"/>
      <w:r w:rsidRPr="00B34468">
        <w:rPr>
          <w:rFonts w:ascii="Times New Roman" w:hAnsi="Times New Roman" w:cs="Times New Roman"/>
          <w:sz w:val="28"/>
          <w:szCs w:val="28"/>
        </w:rPr>
        <w:t xml:space="preserve"> место на общих основаниях. Решение о внеочередном или первоочередном предоставлении ребенку места в образовательной организации либо об отказе таком предоставлении принимается по результатам рассмотрения заявления и необходимых документов не позднее 30 рабочих дней со дня их поступления в образовательную организацию, о чем родителю (законному представителю) направляется соответствующее уведомление. Уведомление направляется в день принятия решения. В уведомлении об отказе во внеочередном или первоочередном предоставлении ребенку места в образовательной организации указываются причины отказа. Родителям может быть отказано в зачислении ребенка в образовательную организацию при отсутствии свободных мест в образовательной организации. Отсутствие свободных мест определяется как укомплектованность групп в соответствии с предельной наполняемостью, установленной в соответствии с требованиями действующего законодательства. </w:t>
      </w:r>
    </w:p>
    <w:p w:rsidR="006F5E1F" w:rsidRDefault="006F5E1F" w:rsidP="00B344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5E1F" w:rsidRPr="006F5E1F" w:rsidRDefault="00B34468" w:rsidP="006F5E1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E1F">
        <w:rPr>
          <w:rFonts w:ascii="Times New Roman" w:hAnsi="Times New Roman" w:cs="Times New Roman"/>
          <w:b/>
          <w:sz w:val="28"/>
          <w:szCs w:val="28"/>
        </w:rPr>
        <w:t>6. Порядок комплектования образовательной организации</w:t>
      </w:r>
    </w:p>
    <w:p w:rsidR="006F5E1F" w:rsidRDefault="006F5E1F" w:rsidP="00B344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5E1F" w:rsidRDefault="00B34468" w:rsidP="00B344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468">
        <w:rPr>
          <w:rFonts w:ascii="Times New Roman" w:hAnsi="Times New Roman" w:cs="Times New Roman"/>
          <w:sz w:val="28"/>
          <w:szCs w:val="28"/>
        </w:rPr>
        <w:t xml:space="preserve">6.1. Комплектование в образовательную организацию на новый учебный год производится в сроки с 15 июня по 30 августа ежегодно, в течение календарного года проводится доукомплектование в соответствии с </w:t>
      </w:r>
      <w:r w:rsidRPr="00B34468">
        <w:rPr>
          <w:rFonts w:ascii="Times New Roman" w:hAnsi="Times New Roman" w:cs="Times New Roman"/>
          <w:sz w:val="28"/>
          <w:szCs w:val="28"/>
        </w:rPr>
        <w:lastRenderedPageBreak/>
        <w:t>установленными правилами приема. Родители (законные представители), дети которых имеют право в соответствии с электронной базой данных на зачисление в образовательную организацию, уведомляются об этом руководителем образовательной организации. Форма уведомления может быть устная, письменная (в том числе электронная).</w:t>
      </w:r>
    </w:p>
    <w:p w:rsidR="006F5E1F" w:rsidRDefault="00B34468" w:rsidP="00B344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468">
        <w:rPr>
          <w:rFonts w:ascii="Times New Roman" w:hAnsi="Times New Roman" w:cs="Times New Roman"/>
          <w:sz w:val="28"/>
          <w:szCs w:val="28"/>
        </w:rPr>
        <w:t xml:space="preserve"> 6.2. Если в течение месяца с момента отправки уведомления в письменной форме родитель (законный представитель) не обратился в образовательную организацию с заявлением о зачислении ребенка в образовательную организацию в порядке, предусмотренном настоящими Правилами, руководитель образовательной организации вправе предложить зачисление родителю (законному представителю), номер очереди ребенка которого следующий в электронной базе данных. И данный ребенок остается на учете детей, нуждающихся в предоставлении места в дошкольное учреждение по мере освобождения мест в течение года. </w:t>
      </w:r>
    </w:p>
    <w:p w:rsidR="00A1114D" w:rsidRDefault="00B34468" w:rsidP="00B344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468">
        <w:rPr>
          <w:rFonts w:ascii="Times New Roman" w:hAnsi="Times New Roman" w:cs="Times New Roman"/>
          <w:sz w:val="28"/>
          <w:szCs w:val="28"/>
        </w:rPr>
        <w:t xml:space="preserve">6.3. Количество групп в образовательной организации определяется </w:t>
      </w:r>
      <w:proofErr w:type="gramStart"/>
      <w:r w:rsidRPr="00B34468">
        <w:rPr>
          <w:rFonts w:ascii="Times New Roman" w:hAnsi="Times New Roman" w:cs="Times New Roman"/>
          <w:sz w:val="28"/>
          <w:szCs w:val="28"/>
        </w:rPr>
        <w:t>исходя из его предельной наполняемости и закрепляется</w:t>
      </w:r>
      <w:proofErr w:type="gramEnd"/>
      <w:r w:rsidRPr="00B34468">
        <w:rPr>
          <w:rFonts w:ascii="Times New Roman" w:hAnsi="Times New Roman" w:cs="Times New Roman"/>
          <w:sz w:val="28"/>
          <w:szCs w:val="28"/>
        </w:rPr>
        <w:t xml:space="preserve"> в Уставе образовательной организации. </w:t>
      </w:r>
    </w:p>
    <w:p w:rsidR="00A1114D" w:rsidRDefault="00B34468" w:rsidP="00B344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468">
        <w:rPr>
          <w:rFonts w:ascii="Times New Roman" w:hAnsi="Times New Roman" w:cs="Times New Roman"/>
          <w:sz w:val="28"/>
          <w:szCs w:val="28"/>
        </w:rPr>
        <w:t>6.4. Предельная наполняемость групп образовательной организации устанавливается в соответствии «Санитарно-эпидемиологическими требованиями к устройству, содержанию и организации режима работы дошкольных организаций», утвержденных постановлением Главного санитарного врача РФ № 26 от 15.05.2013 (</w:t>
      </w:r>
      <w:proofErr w:type="spellStart"/>
      <w:r w:rsidRPr="00B34468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B34468">
        <w:rPr>
          <w:rFonts w:ascii="Times New Roman" w:hAnsi="Times New Roman" w:cs="Times New Roman"/>
          <w:sz w:val="28"/>
          <w:szCs w:val="28"/>
        </w:rPr>
        <w:t xml:space="preserve"> 2.4.1.3049-13 зарегистрировано в Министерстве юстиции Российской Федерации 29 мая 2013г., </w:t>
      </w:r>
      <w:proofErr w:type="gramStart"/>
      <w:r w:rsidRPr="00B34468">
        <w:rPr>
          <w:rFonts w:ascii="Times New Roman" w:hAnsi="Times New Roman" w:cs="Times New Roman"/>
          <w:sz w:val="28"/>
          <w:szCs w:val="28"/>
        </w:rPr>
        <w:t>регистрационный</w:t>
      </w:r>
      <w:proofErr w:type="gramEnd"/>
      <w:r w:rsidRPr="00B34468">
        <w:rPr>
          <w:rFonts w:ascii="Times New Roman" w:hAnsi="Times New Roman" w:cs="Times New Roman"/>
          <w:sz w:val="28"/>
          <w:szCs w:val="28"/>
        </w:rPr>
        <w:t xml:space="preserve"> № 28564); </w:t>
      </w:r>
    </w:p>
    <w:p w:rsidR="00A1114D" w:rsidRDefault="00B34468" w:rsidP="00B344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468">
        <w:rPr>
          <w:rFonts w:ascii="Times New Roman" w:hAnsi="Times New Roman" w:cs="Times New Roman"/>
          <w:sz w:val="28"/>
          <w:szCs w:val="28"/>
        </w:rPr>
        <w:t xml:space="preserve">6.5. Контингент воспитанников формируется в соответствии с их возрастом. 6.6. В группы могут включаться как дети одного возраста, так и дети разных возрастов (разновозрастные группы), что закрепляется в Уставе образовательной организации. </w:t>
      </w:r>
    </w:p>
    <w:p w:rsidR="00A1114D" w:rsidRDefault="00A1114D" w:rsidP="00B344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114D" w:rsidRPr="00A1114D" w:rsidRDefault="00B34468" w:rsidP="00A1114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114D">
        <w:rPr>
          <w:rFonts w:ascii="Times New Roman" w:hAnsi="Times New Roman" w:cs="Times New Roman"/>
          <w:b/>
          <w:sz w:val="28"/>
          <w:szCs w:val="28"/>
        </w:rPr>
        <w:t>7. Изменение образовательных отношений.</w:t>
      </w:r>
    </w:p>
    <w:p w:rsidR="00A1114D" w:rsidRDefault="00B34468" w:rsidP="00B344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468">
        <w:rPr>
          <w:rFonts w:ascii="Times New Roman" w:hAnsi="Times New Roman" w:cs="Times New Roman"/>
          <w:sz w:val="28"/>
          <w:szCs w:val="28"/>
        </w:rPr>
        <w:lastRenderedPageBreak/>
        <w:t xml:space="preserve">7.1. </w:t>
      </w:r>
      <w:proofErr w:type="gramStart"/>
      <w:r w:rsidRPr="00B34468">
        <w:rPr>
          <w:rFonts w:ascii="Times New Roman" w:hAnsi="Times New Roman" w:cs="Times New Roman"/>
          <w:sz w:val="28"/>
          <w:szCs w:val="28"/>
        </w:rPr>
        <w:t xml:space="preserve">Образовательные отношения изменяются в случае изменения условий получения обучающимся образования по основной образовательной программе дошкольного образования, в том числе адаптированные образовательные программы дошкольного образования, повлекшего за собой изменение взаимных прав и обязанностей обучающегося и образовательной организации. </w:t>
      </w:r>
      <w:proofErr w:type="gramEnd"/>
    </w:p>
    <w:p w:rsidR="00A1114D" w:rsidRDefault="00B34468" w:rsidP="00B344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468">
        <w:rPr>
          <w:rFonts w:ascii="Times New Roman" w:hAnsi="Times New Roman" w:cs="Times New Roman"/>
          <w:sz w:val="28"/>
          <w:szCs w:val="28"/>
        </w:rPr>
        <w:t xml:space="preserve">7.2. </w:t>
      </w:r>
      <w:proofErr w:type="gramStart"/>
      <w:r w:rsidRPr="00B34468">
        <w:rPr>
          <w:rFonts w:ascii="Times New Roman" w:hAnsi="Times New Roman" w:cs="Times New Roman"/>
          <w:sz w:val="28"/>
          <w:szCs w:val="28"/>
        </w:rPr>
        <w:t>Образовательные отношения могут быть изменены как по инициативе родителей (законных представителей) несовершеннолетнего обучающегося) по заявлению в письменной форме, так и по инициативе образовательной организации.</w:t>
      </w:r>
      <w:proofErr w:type="gramEnd"/>
    </w:p>
    <w:p w:rsidR="00A1114D" w:rsidRDefault="00B34468" w:rsidP="00B344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468">
        <w:rPr>
          <w:rFonts w:ascii="Times New Roman" w:hAnsi="Times New Roman" w:cs="Times New Roman"/>
          <w:sz w:val="28"/>
          <w:szCs w:val="28"/>
        </w:rPr>
        <w:t xml:space="preserve"> 7.3. Основанием для изменения образовательных отношений является распорядительный акт образовательной организации, изданный руководителем этой организации или уполномоченным им лицом. Если с родителями (законными представителями) несовершеннолетнего обучающегося заключен договор об образовании, распорядительный акт издается на основании внесения соответствующих изменений в такой договор. </w:t>
      </w:r>
    </w:p>
    <w:p w:rsidR="00A1114D" w:rsidRDefault="00B34468" w:rsidP="00B344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468">
        <w:rPr>
          <w:rFonts w:ascii="Times New Roman" w:hAnsi="Times New Roman" w:cs="Times New Roman"/>
          <w:sz w:val="28"/>
          <w:szCs w:val="28"/>
        </w:rPr>
        <w:t xml:space="preserve">7.4. 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 изменяются </w:t>
      </w:r>
      <w:proofErr w:type="gramStart"/>
      <w:r w:rsidRPr="00B34468">
        <w:rPr>
          <w:rFonts w:ascii="Times New Roman" w:hAnsi="Times New Roman" w:cs="Times New Roman"/>
          <w:sz w:val="28"/>
          <w:szCs w:val="28"/>
        </w:rPr>
        <w:t>с даты издания</w:t>
      </w:r>
      <w:proofErr w:type="gramEnd"/>
      <w:r w:rsidRPr="00B34468">
        <w:rPr>
          <w:rFonts w:ascii="Times New Roman" w:hAnsi="Times New Roman" w:cs="Times New Roman"/>
          <w:sz w:val="28"/>
          <w:szCs w:val="28"/>
        </w:rPr>
        <w:t xml:space="preserve"> распорядительного акта или с иной указанной в нем даты. </w:t>
      </w:r>
    </w:p>
    <w:p w:rsidR="00A1114D" w:rsidRDefault="00A1114D" w:rsidP="00B344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114D" w:rsidRPr="00A1114D" w:rsidRDefault="00B34468" w:rsidP="00A1114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114D">
        <w:rPr>
          <w:rFonts w:ascii="Times New Roman" w:hAnsi="Times New Roman" w:cs="Times New Roman"/>
          <w:b/>
          <w:sz w:val="28"/>
          <w:szCs w:val="28"/>
        </w:rPr>
        <w:t>8. Прекращение образовательных отношений</w:t>
      </w:r>
    </w:p>
    <w:p w:rsidR="00A1114D" w:rsidRDefault="00A1114D" w:rsidP="00B344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114D" w:rsidRDefault="00B34468" w:rsidP="00B344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468">
        <w:rPr>
          <w:rFonts w:ascii="Times New Roman" w:hAnsi="Times New Roman" w:cs="Times New Roman"/>
          <w:sz w:val="28"/>
          <w:szCs w:val="28"/>
        </w:rPr>
        <w:t xml:space="preserve">8.1. Образовательные отношения прекращаются в связи с отчислением обучающегося из организации, осуществляющей образовательную деятельность: а) в связи с получением образования (завершением обучения); б) досрочно по основаниям, установленным частью 2 ст.61 Федерального закона от 29.12.202 № 273 –ФЗ «Об образовании в Российской Федерации». 8.2. Образовательные отношения могут быть прекращены досрочно в </w:t>
      </w:r>
      <w:r w:rsidRPr="00B34468">
        <w:rPr>
          <w:rFonts w:ascii="Times New Roman" w:hAnsi="Times New Roman" w:cs="Times New Roman"/>
          <w:sz w:val="28"/>
          <w:szCs w:val="28"/>
        </w:rPr>
        <w:lastRenderedPageBreak/>
        <w:t xml:space="preserve">следующих случаях: а) по инициативе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 </w:t>
      </w:r>
      <w:proofErr w:type="gramStart"/>
      <w:r w:rsidRPr="00B34468">
        <w:rPr>
          <w:rFonts w:ascii="Times New Roman" w:hAnsi="Times New Roman" w:cs="Times New Roman"/>
          <w:sz w:val="28"/>
          <w:szCs w:val="28"/>
        </w:rPr>
        <w:t xml:space="preserve">б) по обстоятельствам, не зависящим от воли обучающегося или родителей (законных представителей) несовершеннолетнего обучающегося и организации, осуществляющей образовательную деятельность, в том случае ликвидации организации, осуществляющей образовательную деятельность. в) досрочное прекращение образовательных отношений по инициативе родителей (законных представителей) несовершеннолетнего обучающегося не влечет за собой возникновение каких – либо дополнительных, в том числе материальных, обязательств указанного обучающегося перед организацией, осуществляющей образовательную деятельность. </w:t>
      </w:r>
      <w:proofErr w:type="gramEnd"/>
    </w:p>
    <w:p w:rsidR="00143C1B" w:rsidRPr="00B34468" w:rsidRDefault="00B34468" w:rsidP="00B344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468">
        <w:rPr>
          <w:rFonts w:ascii="Times New Roman" w:hAnsi="Times New Roman" w:cs="Times New Roman"/>
          <w:sz w:val="28"/>
          <w:szCs w:val="28"/>
        </w:rPr>
        <w:t xml:space="preserve">8.3. Основанием для прекращения образовательных отношений является распорядительный акт организации, осуществляющей образовательную деятельность, об отчислении обучающегося из образовательной организации. 8.4. 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 прекращаются </w:t>
      </w:r>
      <w:proofErr w:type="gramStart"/>
      <w:r w:rsidRPr="00B34468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="00A1114D">
        <w:rPr>
          <w:rFonts w:ascii="Times New Roman" w:hAnsi="Times New Roman" w:cs="Times New Roman"/>
          <w:sz w:val="28"/>
          <w:szCs w:val="28"/>
        </w:rPr>
        <w:t xml:space="preserve"> его отчисления из организации.</w:t>
      </w:r>
    </w:p>
    <w:sectPr w:rsidR="00143C1B" w:rsidRPr="00B34468" w:rsidSect="00740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F1205"/>
    <w:rsid w:val="00050A30"/>
    <w:rsid w:val="001D5D73"/>
    <w:rsid w:val="001E404F"/>
    <w:rsid w:val="003B0C2A"/>
    <w:rsid w:val="003C5F89"/>
    <w:rsid w:val="003F1205"/>
    <w:rsid w:val="00422ED2"/>
    <w:rsid w:val="00692D96"/>
    <w:rsid w:val="006F5E1F"/>
    <w:rsid w:val="00740D44"/>
    <w:rsid w:val="00765483"/>
    <w:rsid w:val="008D5401"/>
    <w:rsid w:val="00A1114D"/>
    <w:rsid w:val="00AA1594"/>
    <w:rsid w:val="00AF4676"/>
    <w:rsid w:val="00B34468"/>
    <w:rsid w:val="00B949AA"/>
    <w:rsid w:val="00C05934"/>
    <w:rsid w:val="00E71D8F"/>
    <w:rsid w:val="00EE6D1F"/>
    <w:rsid w:val="00F12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D44"/>
    <w:pPr>
      <w:spacing w:line="240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548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-hint">
    <w:name w:val="doc-hint"/>
    <w:basedOn w:val="a0"/>
    <w:rsid w:val="00AF4676"/>
  </w:style>
  <w:style w:type="paragraph" w:styleId="a4">
    <w:name w:val="Balloon Text"/>
    <w:basedOn w:val="a"/>
    <w:link w:val="a5"/>
    <w:uiPriority w:val="99"/>
    <w:semiHidden/>
    <w:unhideWhenUsed/>
    <w:rsid w:val="00B949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49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548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-hint">
    <w:name w:val="doc-hint"/>
    <w:basedOn w:val="a0"/>
    <w:rsid w:val="00AF46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4576</Words>
  <Characters>26089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2019-06-14T01:29:00Z</dcterms:created>
  <dcterms:modified xsi:type="dcterms:W3CDTF">2019-06-14T01:41:00Z</dcterms:modified>
</cp:coreProperties>
</file>