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07E93" w:rsidRDefault="00D07E93" w:rsidP="006C34BD">
      <w:pPr>
        <w:jc w:val="center"/>
        <w:rPr>
          <w:rFonts w:ascii="Times New Roman" w:hAnsi="Times New Roman"/>
          <w:b/>
          <w:sz w:val="32"/>
        </w:rPr>
      </w:pPr>
    </w:p>
    <w:p w:rsidR="00D07E93" w:rsidRDefault="00D07E93" w:rsidP="00D07E93">
      <w:pPr>
        <w:jc w:val="center"/>
        <w:rPr>
          <w:lang w:val="ru-RU"/>
        </w:rPr>
      </w:pPr>
    </w:p>
    <w:p w:rsidR="00D07E93" w:rsidRDefault="00D07E93" w:rsidP="00D07E93">
      <w:pPr>
        <w:jc w:val="center"/>
        <w:rPr>
          <w:lang w:val="ru-RU"/>
        </w:rPr>
      </w:pPr>
    </w:p>
    <w:p w:rsidR="00D07E93" w:rsidRDefault="00D07E93" w:rsidP="00D07E93">
      <w:pPr>
        <w:jc w:val="center"/>
        <w:rPr>
          <w:lang w:val="ru-RU"/>
        </w:rPr>
      </w:pPr>
    </w:p>
    <w:p w:rsidR="00D07E93" w:rsidRDefault="00D07E93" w:rsidP="00D07E93">
      <w:pPr>
        <w:jc w:val="center"/>
        <w:rPr>
          <w:lang w:val="ru-RU"/>
        </w:rPr>
      </w:pPr>
    </w:p>
    <w:p w:rsidR="00D07E93" w:rsidRPr="00C712D7" w:rsidRDefault="00692377" w:rsidP="00D07E93">
      <w:pPr>
        <w:jc w:val="center"/>
        <w:rPr>
          <w:lang w:val="ru-RU"/>
        </w:rPr>
      </w:pPr>
      <w:r w:rsidRPr="00692377">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0" type="#_x0000_t175" style="position:absolute;left:0;text-align:left;margin-left:141.9pt;margin-top:472.45pt;width:243.75pt;height:64.5pt;z-index:252529664;mso-position-horizontal-relative:margin;mso-position-vertical-relative:margin" adj="7200" fillcolor="#92d050">
            <v:shadow color="#868686"/>
            <v:textpath style="font-family:&quot;Arial Black&quot;;font-size:40pt;v-text-kern:t" trim="t" fitpath="t" string="РАСТЕНИЯ"/>
            <w10:wrap type="square" anchorx="margin" anchory="margin"/>
          </v:shape>
        </w:pict>
      </w:r>
      <w:r w:rsidRPr="00692377">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left:0;text-align:left;margin-left:0;margin-top:0;width:174.75pt;height:55.5pt;z-index:252528640;mso-position-horizontal:center;mso-position-horizontal-relative:margin;mso-position-vertical:center;mso-position-vertical-relative:margin" fillcolor="#92d050">
            <v:shadow color="#868686"/>
            <v:textpath style="font-family:&quot;Arial Black&quot;;font-size:40pt" fitshape="t" trim="t" string="НАШИ"/>
            <w10:wrap type="square" anchorx="margin" anchory="margin"/>
          </v:shape>
        </w:pict>
      </w:r>
      <w:r w:rsidR="00D07E93" w:rsidRPr="006A2915">
        <w:rPr>
          <w:noProof/>
          <w:lang w:val="ru-RU" w:eastAsia="ru-RU" w:bidi="ar-SA"/>
        </w:rPr>
        <w:drawing>
          <wp:anchor distT="0" distB="0" distL="114300" distR="114300" simplePos="0" relativeHeight="252527616" behindDoc="0" locked="0" layoutInCell="1" allowOverlap="1">
            <wp:simplePos x="0" y="0"/>
            <wp:positionH relativeFrom="margin">
              <wp:posOffset>-393065</wp:posOffset>
            </wp:positionH>
            <wp:positionV relativeFrom="margin">
              <wp:posOffset>6172200</wp:posOffset>
            </wp:positionV>
            <wp:extent cx="3124200" cy="3781425"/>
            <wp:effectExtent l="0" t="0" r="0" b="0"/>
            <wp:wrapSquare wrapText="bothSides"/>
            <wp:docPr id="173" name="Рисунок 32" descr="C:\Documents and Settings\Admin\Рабочий стол\0_49385_e5cd3f9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Рабочий стол\0_49385_e5cd3f99_XL.png"/>
                    <pic:cNvPicPr>
                      <a:picLocks noChangeAspect="1" noChangeArrowheads="1"/>
                    </pic:cNvPicPr>
                  </pic:nvPicPr>
                  <pic:blipFill>
                    <a:blip r:embed="rId6"/>
                    <a:srcRect l="-1322" t="53233" r="53157" b="924"/>
                    <a:stretch>
                      <a:fillRect/>
                    </a:stretch>
                  </pic:blipFill>
                  <pic:spPr bwMode="auto">
                    <a:xfrm>
                      <a:off x="0" y="0"/>
                      <a:ext cx="3124200" cy="3781425"/>
                    </a:xfrm>
                    <a:prstGeom prst="rect">
                      <a:avLst/>
                    </a:prstGeom>
                    <a:noFill/>
                    <a:ln w="9525">
                      <a:noFill/>
                      <a:miter lim="800000"/>
                      <a:headEnd/>
                      <a:tailEnd/>
                    </a:ln>
                  </pic:spPr>
                </pic:pic>
              </a:graphicData>
            </a:graphic>
          </wp:anchor>
        </w:drawing>
      </w:r>
      <w:r w:rsidR="00D07E93" w:rsidRPr="006A2915">
        <w:rPr>
          <w:noProof/>
          <w:lang w:val="ru-RU" w:eastAsia="ru-RU" w:bidi="ar-SA"/>
        </w:rPr>
        <w:drawing>
          <wp:anchor distT="0" distB="0" distL="114300" distR="114300" simplePos="0" relativeHeight="252526592" behindDoc="0" locked="0" layoutInCell="1" allowOverlap="1">
            <wp:simplePos x="0" y="0"/>
            <wp:positionH relativeFrom="margin">
              <wp:posOffset>3531235</wp:posOffset>
            </wp:positionH>
            <wp:positionV relativeFrom="margin">
              <wp:posOffset>-314325</wp:posOffset>
            </wp:positionV>
            <wp:extent cx="3190875" cy="4419600"/>
            <wp:effectExtent l="0" t="0" r="9525" b="0"/>
            <wp:wrapSquare wrapText="bothSides"/>
            <wp:docPr id="174" name="Рисунок 1" descr="C:\Documents and Settings\Admin\Рабочий стол\0_49385_e5cd3f9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0_49385_e5cd3f99_XL.png"/>
                    <pic:cNvPicPr>
                      <a:picLocks noChangeAspect="1" noChangeArrowheads="1"/>
                    </pic:cNvPicPr>
                  </pic:nvPicPr>
                  <pic:blipFill>
                    <a:blip r:embed="rId6"/>
                    <a:srcRect l="50735" t="694" b="53273"/>
                    <a:stretch>
                      <a:fillRect/>
                    </a:stretch>
                  </pic:blipFill>
                  <pic:spPr bwMode="auto">
                    <a:xfrm>
                      <a:off x="0" y="0"/>
                      <a:ext cx="3190875" cy="4419600"/>
                    </a:xfrm>
                    <a:prstGeom prst="rect">
                      <a:avLst/>
                    </a:prstGeom>
                    <a:noFill/>
                    <a:ln w="9525">
                      <a:noFill/>
                      <a:miter lim="800000"/>
                      <a:headEnd/>
                      <a:tailEnd/>
                    </a:ln>
                  </pic:spPr>
                </pic:pic>
              </a:graphicData>
            </a:graphic>
          </wp:anchor>
        </w:drawing>
      </w: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9C4D14" w:rsidRPr="00437ED9" w:rsidRDefault="009C4D14" w:rsidP="009C4D14">
      <w:pPr>
        <w:jc w:val="center"/>
        <w:rPr>
          <w:rFonts w:ascii="Times New Roman" w:hAnsi="Times New Roman"/>
          <w:b/>
          <w:sz w:val="32"/>
          <w:lang w:val="ru-RU"/>
        </w:rPr>
      </w:pPr>
      <w:r>
        <w:rPr>
          <w:rFonts w:ascii="Times New Roman" w:hAnsi="Times New Roman"/>
          <w:b/>
          <w:sz w:val="32"/>
          <w:lang w:val="ru-RU"/>
        </w:rPr>
        <w:lastRenderedPageBreak/>
        <w:t>УСЛОВНЫЕ ОБОЗНАЧЕНИЯ</w:t>
      </w:r>
    </w:p>
    <w:p w:rsidR="009C4D14" w:rsidRPr="00437ED9" w:rsidRDefault="009C4D14" w:rsidP="009C4D14">
      <w:pPr>
        <w:rPr>
          <w:lang w:val="ru-RU"/>
        </w:rPr>
      </w:pPr>
    </w:p>
    <w:tbl>
      <w:tblPr>
        <w:tblStyle w:val="af5"/>
        <w:tblW w:w="0" w:type="auto"/>
        <w:tblLook w:val="04A0"/>
      </w:tblPr>
      <w:tblGrid>
        <w:gridCol w:w="3698"/>
        <w:gridCol w:w="2267"/>
        <w:gridCol w:w="2457"/>
        <w:gridCol w:w="1813"/>
      </w:tblGrid>
      <w:tr w:rsidR="00EE77A6" w:rsidTr="00A024C8">
        <w:trPr>
          <w:trHeight w:val="1499"/>
        </w:trPr>
        <w:tc>
          <w:tcPr>
            <w:tcW w:w="3698" w:type="dxa"/>
            <w:vMerge w:val="restart"/>
            <w:tcBorders>
              <w:right w:val="single" w:sz="4" w:space="0" w:color="auto"/>
            </w:tcBorders>
          </w:tcPr>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p>
          <w:p w:rsidR="009C4D14" w:rsidRPr="00C712D7" w:rsidRDefault="009C4D14" w:rsidP="00A024C8">
            <w:pPr>
              <w:jc w:val="center"/>
              <w:rPr>
                <w:rFonts w:ascii="Times New Roman" w:hAnsi="Times New Roman"/>
                <w:b/>
                <w:sz w:val="28"/>
                <w:lang w:val="ru-RU"/>
              </w:rPr>
            </w:pPr>
            <w:r>
              <w:rPr>
                <w:rFonts w:ascii="Times New Roman" w:hAnsi="Times New Roman"/>
                <w:b/>
                <w:sz w:val="28"/>
                <w:lang w:val="ru-RU"/>
              </w:rPr>
              <w:t xml:space="preserve">ОТНОШЕНИЕ К </w:t>
            </w:r>
            <w:r w:rsidRPr="00C712D7">
              <w:rPr>
                <w:rFonts w:ascii="Times New Roman" w:hAnsi="Times New Roman"/>
                <w:b/>
                <w:sz w:val="28"/>
                <w:lang w:val="ru-RU"/>
              </w:rPr>
              <w:t>СВЕТ</w:t>
            </w:r>
            <w:r>
              <w:rPr>
                <w:rFonts w:ascii="Times New Roman" w:hAnsi="Times New Roman"/>
                <w:b/>
                <w:sz w:val="28"/>
                <w:lang w:val="ru-RU"/>
              </w:rPr>
              <w:t>У</w:t>
            </w:r>
          </w:p>
        </w:tc>
        <w:tc>
          <w:tcPr>
            <w:tcW w:w="2267" w:type="dxa"/>
            <w:tcBorders>
              <w:left w:val="single" w:sz="4" w:space="0" w:color="auto"/>
              <w:bottom w:val="single" w:sz="4" w:space="0" w:color="auto"/>
              <w:right w:val="single" w:sz="4" w:space="0" w:color="auto"/>
            </w:tcBorders>
          </w:tcPr>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Pr="00C712D7" w:rsidRDefault="009C4D14" w:rsidP="00A024C8">
            <w:pPr>
              <w:jc w:val="center"/>
              <w:rPr>
                <w:rFonts w:ascii="Times New Roman" w:hAnsi="Times New Roman"/>
                <w:b/>
                <w:sz w:val="28"/>
                <w:lang w:val="ru-RU"/>
              </w:rPr>
            </w:pPr>
            <w:r w:rsidRPr="00C712D7">
              <w:rPr>
                <w:rFonts w:ascii="Times New Roman" w:hAnsi="Times New Roman"/>
                <w:b/>
                <w:noProof/>
                <w:sz w:val="28"/>
                <w:lang w:val="ru-RU" w:eastAsia="ru-RU" w:bidi="ar-SA"/>
              </w:rPr>
              <w:drawing>
                <wp:anchor distT="0" distB="0" distL="114300" distR="114300" simplePos="0" relativeHeight="252531712" behindDoc="0" locked="0" layoutInCell="1" allowOverlap="1">
                  <wp:simplePos x="0" y="0"/>
                  <wp:positionH relativeFrom="margin">
                    <wp:posOffset>271145</wp:posOffset>
                  </wp:positionH>
                  <wp:positionV relativeFrom="margin">
                    <wp:posOffset>3175</wp:posOffset>
                  </wp:positionV>
                  <wp:extent cx="571500" cy="571500"/>
                  <wp:effectExtent l="19050" t="0" r="0" b="0"/>
                  <wp:wrapSquare wrapText="bothSides"/>
                  <wp:docPr id="175"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571500" cy="571500"/>
                          </a:xfrm>
                          <a:prstGeom prst="rect">
                            <a:avLst/>
                          </a:prstGeom>
                          <a:noFill/>
                          <a:ln w="9525">
                            <a:noFill/>
                            <a:miter lim="800000"/>
                            <a:headEnd/>
                            <a:tailEnd/>
                          </a:ln>
                        </pic:spPr>
                      </pic:pic>
                    </a:graphicData>
                  </a:graphic>
                </wp:anchor>
              </w:drawing>
            </w:r>
            <w:r>
              <w:rPr>
                <w:rFonts w:ascii="Times New Roman" w:hAnsi="Times New Roman"/>
                <w:sz w:val="28"/>
                <w:lang w:val="ru-RU"/>
              </w:rPr>
              <w:t>яркий свет</w:t>
            </w:r>
          </w:p>
        </w:tc>
        <w:tc>
          <w:tcPr>
            <w:tcW w:w="2457" w:type="dxa"/>
            <w:tcBorders>
              <w:left w:val="single" w:sz="4" w:space="0" w:color="auto"/>
              <w:bottom w:val="single" w:sz="4" w:space="0" w:color="auto"/>
              <w:right w:val="single" w:sz="4" w:space="0" w:color="auto"/>
            </w:tcBorders>
          </w:tcPr>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Pr="00C712D7" w:rsidRDefault="009C4D14" w:rsidP="00A024C8">
            <w:pPr>
              <w:jc w:val="center"/>
              <w:rPr>
                <w:rFonts w:ascii="Times New Roman" w:hAnsi="Times New Roman"/>
                <w:b/>
                <w:sz w:val="28"/>
                <w:lang w:val="ru-RU"/>
              </w:rPr>
            </w:pPr>
            <w:r w:rsidRPr="00C712D7">
              <w:rPr>
                <w:rFonts w:ascii="Times New Roman" w:hAnsi="Times New Roman"/>
                <w:noProof/>
                <w:sz w:val="28"/>
                <w:lang w:val="ru-RU" w:eastAsia="ru-RU" w:bidi="ar-SA"/>
              </w:rPr>
              <w:drawing>
                <wp:anchor distT="0" distB="0" distL="114300" distR="114300" simplePos="0" relativeHeight="252532736" behindDoc="0" locked="0" layoutInCell="1" allowOverlap="1">
                  <wp:simplePos x="0" y="0"/>
                  <wp:positionH relativeFrom="margin">
                    <wp:posOffset>360045</wp:posOffset>
                  </wp:positionH>
                  <wp:positionV relativeFrom="margin">
                    <wp:posOffset>3175</wp:posOffset>
                  </wp:positionV>
                  <wp:extent cx="581025" cy="571500"/>
                  <wp:effectExtent l="19050" t="0" r="9525" b="0"/>
                  <wp:wrapSquare wrapText="bothSides"/>
                  <wp:docPr id="176" name="Рисунок 5" descr="C:\Documents and Settings\Admin\Рабочий стол\photoph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hotophilic.gif"/>
                          <pic:cNvPicPr>
                            <a:picLocks noChangeAspect="1" noChangeArrowheads="1"/>
                          </pic:cNvPicPr>
                        </pic:nvPicPr>
                        <pic:blipFill>
                          <a:blip r:embed="rId8"/>
                          <a:srcRect/>
                          <a:stretch>
                            <a:fillRect/>
                          </a:stretch>
                        </pic:blipFill>
                        <pic:spPr bwMode="auto">
                          <a:xfrm>
                            <a:off x="0" y="0"/>
                            <a:ext cx="581025" cy="571500"/>
                          </a:xfrm>
                          <a:prstGeom prst="rect">
                            <a:avLst/>
                          </a:prstGeom>
                          <a:noFill/>
                          <a:ln w="9525">
                            <a:noFill/>
                            <a:miter lim="800000"/>
                            <a:headEnd/>
                            <a:tailEnd/>
                          </a:ln>
                        </pic:spPr>
                      </pic:pic>
                    </a:graphicData>
                  </a:graphic>
                </wp:anchor>
              </w:drawing>
            </w:r>
            <w:r w:rsidRPr="00C712D7">
              <w:rPr>
                <w:rFonts w:ascii="Times New Roman" w:hAnsi="Times New Roman"/>
                <w:sz w:val="28"/>
                <w:lang w:val="ru-RU"/>
              </w:rPr>
              <w:t>полутень</w:t>
            </w:r>
          </w:p>
        </w:tc>
        <w:tc>
          <w:tcPr>
            <w:tcW w:w="1813" w:type="dxa"/>
            <w:tcBorders>
              <w:left w:val="single" w:sz="4" w:space="0" w:color="auto"/>
              <w:bottom w:val="single" w:sz="4" w:space="0" w:color="auto"/>
            </w:tcBorders>
          </w:tcPr>
          <w:p w:rsidR="009C4D14" w:rsidRDefault="009C4D14" w:rsidP="00A024C8">
            <w:pPr>
              <w:jc w:val="center"/>
              <w:rPr>
                <w:rFonts w:ascii="Times New Roman" w:hAnsi="Times New Roman"/>
                <w:b/>
                <w:sz w:val="28"/>
                <w:lang w:val="ru-RU"/>
              </w:rPr>
            </w:pPr>
            <w:r w:rsidRPr="00437ED9">
              <w:rPr>
                <w:rFonts w:ascii="Times New Roman" w:hAnsi="Times New Roman"/>
                <w:b/>
                <w:noProof/>
                <w:sz w:val="28"/>
                <w:lang w:val="ru-RU" w:eastAsia="ru-RU" w:bidi="ar-SA"/>
              </w:rPr>
              <w:drawing>
                <wp:inline distT="0" distB="0" distL="0" distR="0">
                  <wp:extent cx="609600" cy="571500"/>
                  <wp:effectExtent l="19050" t="0" r="0" b="0"/>
                  <wp:docPr id="177" name="Рисунок 1" descr="C:\Documents and Settings\Admin\Рабочий стол\цветы\sha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цветы\shade.gif"/>
                          <pic:cNvPicPr>
                            <a:picLocks noChangeAspect="1" noChangeArrowheads="1"/>
                          </pic:cNvPicPr>
                        </pic:nvPicPr>
                        <pic:blipFill>
                          <a:blip r:embed="rId9"/>
                          <a:srcRect/>
                          <a:stretch>
                            <a:fillRect/>
                          </a:stretch>
                        </pic:blipFill>
                        <pic:spPr bwMode="auto">
                          <a:xfrm>
                            <a:off x="0" y="0"/>
                            <a:ext cx="614400" cy="576000"/>
                          </a:xfrm>
                          <a:prstGeom prst="rect">
                            <a:avLst/>
                          </a:prstGeom>
                          <a:noFill/>
                          <a:ln w="9525">
                            <a:noFill/>
                            <a:miter lim="800000"/>
                            <a:headEnd/>
                            <a:tailEnd/>
                          </a:ln>
                        </pic:spPr>
                      </pic:pic>
                    </a:graphicData>
                  </a:graphic>
                </wp:inline>
              </w:drawing>
            </w:r>
          </w:p>
          <w:p w:rsidR="009C4D14" w:rsidRPr="00C712D7" w:rsidRDefault="009C4D14" w:rsidP="00A024C8">
            <w:pPr>
              <w:jc w:val="center"/>
              <w:rPr>
                <w:rFonts w:ascii="Times New Roman" w:hAnsi="Times New Roman"/>
                <w:sz w:val="28"/>
                <w:lang w:val="ru-RU"/>
              </w:rPr>
            </w:pPr>
            <w:r>
              <w:rPr>
                <w:rFonts w:ascii="Times New Roman" w:hAnsi="Times New Roman"/>
                <w:sz w:val="28"/>
                <w:lang w:val="ru-RU"/>
              </w:rPr>
              <w:t>тень</w:t>
            </w:r>
          </w:p>
        </w:tc>
      </w:tr>
      <w:tr w:rsidR="00EE77A6" w:rsidTr="00A024C8">
        <w:trPr>
          <w:trHeight w:val="1408"/>
        </w:trPr>
        <w:tc>
          <w:tcPr>
            <w:tcW w:w="3698" w:type="dxa"/>
            <w:vMerge/>
            <w:tcBorders>
              <w:bottom w:val="single" w:sz="4" w:space="0" w:color="auto"/>
              <w:right w:val="single" w:sz="4" w:space="0" w:color="auto"/>
            </w:tcBorders>
          </w:tcPr>
          <w:p w:rsidR="009C4D14" w:rsidRDefault="009C4D14" w:rsidP="00A024C8">
            <w:pPr>
              <w:jc w:val="center"/>
              <w:rPr>
                <w:rFonts w:ascii="Times New Roman" w:hAnsi="Times New Roman"/>
                <w:b/>
                <w:sz w:val="28"/>
                <w:lang w:val="ru-RU"/>
              </w:rPr>
            </w:pPr>
          </w:p>
        </w:tc>
        <w:tc>
          <w:tcPr>
            <w:tcW w:w="2267" w:type="dxa"/>
            <w:tcBorders>
              <w:top w:val="single" w:sz="4" w:space="0" w:color="auto"/>
              <w:left w:val="single" w:sz="4" w:space="0" w:color="auto"/>
              <w:bottom w:val="single" w:sz="4" w:space="0" w:color="auto"/>
              <w:right w:val="single" w:sz="4" w:space="0" w:color="auto"/>
            </w:tcBorders>
          </w:tcPr>
          <w:p w:rsidR="009C4D14" w:rsidRPr="00C712D7" w:rsidRDefault="009C4D14" w:rsidP="00A024C8">
            <w:pPr>
              <w:jc w:val="center"/>
              <w:rPr>
                <w:rFonts w:ascii="Times New Roman" w:hAnsi="Times New Roman"/>
                <w:sz w:val="28"/>
                <w:lang w:val="ru-RU"/>
              </w:rPr>
            </w:pPr>
            <w:r w:rsidRPr="00C712D7">
              <w:rPr>
                <w:rFonts w:ascii="Times New Roman" w:hAnsi="Times New Roman"/>
                <w:b/>
                <w:noProof/>
                <w:sz w:val="28"/>
                <w:lang w:val="ru-RU" w:eastAsia="ru-RU" w:bidi="ar-SA"/>
              </w:rPr>
              <w:drawing>
                <wp:anchor distT="0" distB="0" distL="114300" distR="114300" simplePos="0" relativeHeight="252533760" behindDoc="0" locked="0" layoutInCell="1" allowOverlap="1">
                  <wp:simplePos x="0" y="0"/>
                  <wp:positionH relativeFrom="margin">
                    <wp:posOffset>268605</wp:posOffset>
                  </wp:positionH>
                  <wp:positionV relativeFrom="margin">
                    <wp:posOffset>6985</wp:posOffset>
                  </wp:positionV>
                  <wp:extent cx="704850" cy="571500"/>
                  <wp:effectExtent l="19050" t="0" r="0" b="0"/>
                  <wp:wrapSquare wrapText="bothSides"/>
                  <wp:docPr id="178" name="Рисунок 20"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viewer.png"/>
                          <pic:cNvPicPr>
                            <a:picLocks noChangeAspect="1" noChangeArrowheads="1"/>
                          </pic:cNvPicPr>
                        </pic:nvPicPr>
                        <pic:blipFill>
                          <a:blip r:embed="rId10"/>
                          <a:srcRect l="29063" t="49235" r="57170" b="35969"/>
                          <a:stretch>
                            <a:fillRect/>
                          </a:stretch>
                        </pic:blipFill>
                        <pic:spPr bwMode="auto">
                          <a:xfrm>
                            <a:off x="0" y="0"/>
                            <a:ext cx="704850" cy="571500"/>
                          </a:xfrm>
                          <a:prstGeom prst="rect">
                            <a:avLst/>
                          </a:prstGeom>
                          <a:noFill/>
                          <a:ln w="9525">
                            <a:noFill/>
                            <a:miter lim="800000"/>
                            <a:headEnd/>
                            <a:tailEnd/>
                          </a:ln>
                        </pic:spPr>
                      </pic:pic>
                    </a:graphicData>
                  </a:graphic>
                </wp:anchor>
              </w:drawing>
            </w:r>
            <w:r>
              <w:rPr>
                <w:rFonts w:ascii="Times New Roman" w:hAnsi="Times New Roman"/>
                <w:sz w:val="28"/>
                <w:lang w:val="ru-RU"/>
              </w:rPr>
              <w:t>прямые лучи</w:t>
            </w:r>
          </w:p>
        </w:tc>
        <w:tc>
          <w:tcPr>
            <w:tcW w:w="2457" w:type="dxa"/>
            <w:tcBorders>
              <w:top w:val="single" w:sz="4" w:space="0" w:color="auto"/>
              <w:left w:val="single" w:sz="4" w:space="0" w:color="auto"/>
              <w:bottom w:val="single" w:sz="4" w:space="0" w:color="auto"/>
              <w:right w:val="single" w:sz="4" w:space="0" w:color="auto"/>
            </w:tcBorders>
          </w:tcPr>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Pr="00C712D7" w:rsidRDefault="009C4D14" w:rsidP="00A024C8">
            <w:pPr>
              <w:jc w:val="center"/>
              <w:rPr>
                <w:rFonts w:ascii="Times New Roman" w:hAnsi="Times New Roman"/>
                <w:noProof/>
                <w:sz w:val="28"/>
                <w:lang w:val="ru-RU" w:eastAsia="ru-RU" w:bidi="ar-SA"/>
              </w:rPr>
            </w:pPr>
            <w:r w:rsidRPr="00C712D7">
              <w:rPr>
                <w:rFonts w:ascii="Times New Roman" w:hAnsi="Times New Roman"/>
                <w:noProof/>
                <w:sz w:val="28"/>
                <w:lang w:val="ru-RU" w:eastAsia="ru-RU" w:bidi="ar-SA"/>
              </w:rPr>
              <w:drawing>
                <wp:anchor distT="0" distB="0" distL="114300" distR="114300" simplePos="0" relativeHeight="252534784" behindDoc="0" locked="0" layoutInCell="1" allowOverlap="1">
                  <wp:simplePos x="0" y="0"/>
                  <wp:positionH relativeFrom="margin">
                    <wp:posOffset>362585</wp:posOffset>
                  </wp:positionH>
                  <wp:positionV relativeFrom="margin">
                    <wp:posOffset>6985</wp:posOffset>
                  </wp:positionV>
                  <wp:extent cx="620395" cy="571500"/>
                  <wp:effectExtent l="19050" t="0" r="8255" b="0"/>
                  <wp:wrapSquare wrapText="bothSides"/>
                  <wp:docPr id="179"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620395" cy="571500"/>
                          </a:xfrm>
                          <a:prstGeom prst="rect">
                            <a:avLst/>
                          </a:prstGeom>
                          <a:noFill/>
                          <a:ln w="9525">
                            <a:noFill/>
                            <a:miter lim="800000"/>
                            <a:headEnd/>
                            <a:tailEnd/>
                          </a:ln>
                        </pic:spPr>
                      </pic:pic>
                    </a:graphicData>
                  </a:graphic>
                </wp:anchor>
              </w:drawing>
            </w:r>
            <w:r>
              <w:rPr>
                <w:rFonts w:ascii="Times New Roman" w:hAnsi="Times New Roman"/>
                <w:sz w:val="28"/>
                <w:lang w:val="ru-RU"/>
              </w:rPr>
              <w:t>рассеянные лучи</w:t>
            </w:r>
          </w:p>
        </w:tc>
        <w:tc>
          <w:tcPr>
            <w:tcW w:w="1813" w:type="dxa"/>
            <w:tcBorders>
              <w:top w:val="single" w:sz="4" w:space="0" w:color="auto"/>
              <w:left w:val="single" w:sz="4" w:space="0" w:color="auto"/>
              <w:bottom w:val="single" w:sz="4" w:space="0" w:color="auto"/>
            </w:tcBorders>
          </w:tcPr>
          <w:p w:rsidR="009C4D14" w:rsidRDefault="009C4D14" w:rsidP="00A024C8">
            <w:pPr>
              <w:jc w:val="both"/>
              <w:rPr>
                <w:noProof/>
                <w:lang w:val="ru-RU" w:eastAsia="ru-RU" w:bidi="ar-SA"/>
              </w:rPr>
            </w:pPr>
          </w:p>
        </w:tc>
      </w:tr>
      <w:tr w:rsidR="00EE77A6" w:rsidTr="00A024C8">
        <w:trPr>
          <w:trHeight w:val="984"/>
        </w:trPr>
        <w:tc>
          <w:tcPr>
            <w:tcW w:w="3698" w:type="dxa"/>
            <w:tcBorders>
              <w:top w:val="single" w:sz="4" w:space="0" w:color="auto"/>
              <w:bottom w:val="single" w:sz="4" w:space="0" w:color="auto"/>
              <w:right w:val="single" w:sz="4" w:space="0" w:color="auto"/>
            </w:tcBorders>
          </w:tcPr>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r>
              <w:rPr>
                <w:rFonts w:ascii="Times New Roman" w:hAnsi="Times New Roman"/>
                <w:b/>
                <w:sz w:val="28"/>
                <w:lang w:val="ru-RU"/>
              </w:rPr>
              <w:t>ТЕМПЕРАТУРА</w:t>
            </w:r>
          </w:p>
        </w:tc>
        <w:tc>
          <w:tcPr>
            <w:tcW w:w="2267" w:type="dxa"/>
            <w:tcBorders>
              <w:top w:val="single" w:sz="4" w:space="0" w:color="auto"/>
              <w:left w:val="single" w:sz="4" w:space="0" w:color="auto"/>
              <w:bottom w:val="single" w:sz="4" w:space="0" w:color="auto"/>
              <w:right w:val="single" w:sz="4" w:space="0" w:color="auto"/>
            </w:tcBorders>
          </w:tcPr>
          <w:p w:rsidR="009C4D14" w:rsidRPr="00C712D7" w:rsidRDefault="009C4D14" w:rsidP="00A024C8">
            <w:pPr>
              <w:rPr>
                <w:rFonts w:ascii="Times New Roman" w:hAnsi="Times New Roman"/>
                <w:b/>
                <w:sz w:val="28"/>
                <w:lang w:val="ru-RU"/>
              </w:rPr>
            </w:pPr>
            <w:r>
              <w:rPr>
                <w:rFonts w:ascii="Times New Roman" w:hAnsi="Times New Roman"/>
                <w:b/>
                <w:noProof/>
                <w:sz w:val="28"/>
                <w:lang w:val="ru-RU" w:eastAsia="ru-RU" w:bidi="ar-SA"/>
              </w:rPr>
              <w:drawing>
                <wp:anchor distT="0" distB="0" distL="114300" distR="114300" simplePos="0" relativeHeight="252536832" behindDoc="0" locked="0" layoutInCell="1" allowOverlap="1">
                  <wp:simplePos x="0" y="0"/>
                  <wp:positionH relativeFrom="margin">
                    <wp:posOffset>478790</wp:posOffset>
                  </wp:positionH>
                  <wp:positionV relativeFrom="margin">
                    <wp:posOffset>1905</wp:posOffset>
                  </wp:positionV>
                  <wp:extent cx="494665" cy="571500"/>
                  <wp:effectExtent l="19050" t="0" r="635" b="0"/>
                  <wp:wrapSquare wrapText="bothSides"/>
                  <wp:docPr id="180"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494665" cy="571500"/>
                          </a:xfrm>
                          <a:prstGeom prst="rect">
                            <a:avLst/>
                          </a:prstGeom>
                          <a:noFill/>
                          <a:ln w="9525">
                            <a:noFill/>
                            <a:miter lim="800000"/>
                            <a:headEnd/>
                            <a:tailEnd/>
                          </a:ln>
                        </pic:spPr>
                      </pic:pic>
                    </a:graphicData>
                  </a:graphic>
                </wp:anchor>
              </w:drawing>
            </w:r>
          </w:p>
        </w:tc>
        <w:tc>
          <w:tcPr>
            <w:tcW w:w="2457" w:type="dxa"/>
            <w:tcBorders>
              <w:top w:val="single" w:sz="4" w:space="0" w:color="auto"/>
              <w:left w:val="single" w:sz="4" w:space="0" w:color="auto"/>
              <w:bottom w:val="single" w:sz="4" w:space="0" w:color="auto"/>
              <w:right w:val="single" w:sz="4" w:space="0" w:color="auto"/>
            </w:tcBorders>
          </w:tcPr>
          <w:p w:rsidR="009C4D14" w:rsidRPr="00C712D7" w:rsidRDefault="009C4D14" w:rsidP="00A024C8">
            <w:pPr>
              <w:jc w:val="both"/>
              <w:rPr>
                <w:rFonts w:ascii="Times New Roman" w:hAnsi="Times New Roman"/>
                <w:sz w:val="28"/>
                <w:lang w:val="ru-RU"/>
              </w:rPr>
            </w:pPr>
          </w:p>
        </w:tc>
        <w:tc>
          <w:tcPr>
            <w:tcW w:w="1813" w:type="dxa"/>
            <w:tcBorders>
              <w:top w:val="single" w:sz="4" w:space="0" w:color="auto"/>
              <w:left w:val="single" w:sz="4" w:space="0" w:color="auto"/>
              <w:bottom w:val="single" w:sz="4" w:space="0" w:color="auto"/>
            </w:tcBorders>
          </w:tcPr>
          <w:p w:rsidR="009C4D14" w:rsidRDefault="009C4D14" w:rsidP="00A024C8">
            <w:pPr>
              <w:jc w:val="both"/>
              <w:rPr>
                <w:noProof/>
                <w:lang w:val="ru-RU" w:eastAsia="ru-RU" w:bidi="ar-SA"/>
              </w:rPr>
            </w:pPr>
          </w:p>
        </w:tc>
      </w:tr>
      <w:tr w:rsidR="00EE77A6" w:rsidTr="00A024C8">
        <w:trPr>
          <w:trHeight w:val="316"/>
        </w:trPr>
        <w:tc>
          <w:tcPr>
            <w:tcW w:w="3698" w:type="dxa"/>
            <w:tcBorders>
              <w:top w:val="single" w:sz="4" w:space="0" w:color="auto"/>
              <w:bottom w:val="single" w:sz="4" w:space="0" w:color="auto"/>
              <w:right w:val="single" w:sz="4" w:space="0" w:color="auto"/>
            </w:tcBorders>
          </w:tcPr>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r>
              <w:rPr>
                <w:rFonts w:ascii="Times New Roman" w:hAnsi="Times New Roman"/>
                <w:b/>
                <w:sz w:val="28"/>
                <w:lang w:val="ru-RU"/>
              </w:rPr>
              <w:t>ПОЛИВ</w:t>
            </w:r>
          </w:p>
        </w:tc>
        <w:tc>
          <w:tcPr>
            <w:tcW w:w="2267" w:type="dxa"/>
            <w:tcBorders>
              <w:top w:val="single" w:sz="4" w:space="0" w:color="auto"/>
              <w:left w:val="single" w:sz="4" w:space="0" w:color="auto"/>
              <w:bottom w:val="single" w:sz="4" w:space="0" w:color="auto"/>
              <w:right w:val="single" w:sz="4" w:space="0" w:color="auto"/>
            </w:tcBorders>
          </w:tcPr>
          <w:p w:rsidR="009C4D14" w:rsidRDefault="009C4D14" w:rsidP="00A024C8">
            <w:pPr>
              <w:jc w:val="center"/>
              <w:rPr>
                <w:rFonts w:ascii="Times New Roman" w:hAnsi="Times New Roman"/>
                <w:noProof/>
                <w:sz w:val="28"/>
                <w:lang w:val="ru-RU" w:eastAsia="ru-RU" w:bidi="ar-SA"/>
              </w:rPr>
            </w:pPr>
          </w:p>
          <w:p w:rsidR="009C4D14" w:rsidRDefault="009C4D14" w:rsidP="00A024C8">
            <w:pPr>
              <w:jc w:val="center"/>
              <w:rPr>
                <w:rFonts w:ascii="Times New Roman" w:hAnsi="Times New Roman"/>
                <w:noProof/>
                <w:sz w:val="28"/>
                <w:lang w:val="ru-RU" w:eastAsia="ru-RU" w:bidi="ar-SA"/>
              </w:rPr>
            </w:pPr>
          </w:p>
          <w:p w:rsidR="009C4D14" w:rsidRDefault="009C4D14" w:rsidP="00A024C8">
            <w:pPr>
              <w:jc w:val="center"/>
              <w:rPr>
                <w:rFonts w:ascii="Times New Roman" w:hAnsi="Times New Roman"/>
                <w:noProof/>
                <w:sz w:val="28"/>
                <w:lang w:val="ru-RU" w:eastAsia="ru-RU" w:bidi="ar-SA"/>
              </w:rPr>
            </w:pPr>
          </w:p>
          <w:p w:rsidR="009C4D14" w:rsidRDefault="009C4D14" w:rsidP="00A024C8">
            <w:pPr>
              <w:jc w:val="center"/>
              <w:rPr>
                <w:rFonts w:ascii="Times New Roman" w:hAnsi="Times New Roman"/>
                <w:b/>
                <w:noProof/>
                <w:sz w:val="28"/>
                <w:lang w:val="ru-RU" w:eastAsia="ru-RU" w:bidi="ar-SA"/>
              </w:rPr>
            </w:pPr>
            <w:r w:rsidRPr="00437ED9">
              <w:rPr>
                <w:rFonts w:ascii="Times New Roman" w:hAnsi="Times New Roman"/>
                <w:b/>
                <w:noProof/>
                <w:sz w:val="28"/>
                <w:lang w:val="ru-RU" w:eastAsia="ru-RU" w:bidi="ar-SA"/>
              </w:rPr>
              <w:drawing>
                <wp:anchor distT="0" distB="0" distL="114300" distR="114300" simplePos="0" relativeHeight="252535808" behindDoc="0" locked="0" layoutInCell="1" allowOverlap="1">
                  <wp:simplePos x="0" y="0"/>
                  <wp:positionH relativeFrom="margin">
                    <wp:posOffset>386715</wp:posOffset>
                  </wp:positionH>
                  <wp:positionV relativeFrom="margin">
                    <wp:posOffset>-635</wp:posOffset>
                  </wp:positionV>
                  <wp:extent cx="586105" cy="571500"/>
                  <wp:effectExtent l="19050" t="0" r="4445" b="0"/>
                  <wp:wrapSquare wrapText="bothSides"/>
                  <wp:docPr id="181" name="Рисунок 2"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abundant-w.gif"/>
                          <pic:cNvPicPr>
                            <a:picLocks noChangeAspect="1" noChangeArrowheads="1"/>
                          </pic:cNvPicPr>
                        </pic:nvPicPr>
                        <pic:blipFill>
                          <a:blip r:embed="rId11"/>
                          <a:srcRect/>
                          <a:stretch>
                            <a:fillRect/>
                          </a:stretch>
                        </pic:blipFill>
                        <pic:spPr bwMode="auto">
                          <a:xfrm>
                            <a:off x="0" y="0"/>
                            <a:ext cx="586105" cy="571500"/>
                          </a:xfrm>
                          <a:prstGeom prst="rect">
                            <a:avLst/>
                          </a:prstGeom>
                          <a:noFill/>
                          <a:ln w="9525">
                            <a:noFill/>
                            <a:miter lim="800000"/>
                            <a:headEnd/>
                            <a:tailEnd/>
                          </a:ln>
                        </pic:spPr>
                      </pic:pic>
                    </a:graphicData>
                  </a:graphic>
                </wp:anchor>
              </w:drawing>
            </w:r>
            <w:r>
              <w:rPr>
                <w:rFonts w:ascii="Times New Roman" w:hAnsi="Times New Roman"/>
                <w:noProof/>
                <w:sz w:val="28"/>
                <w:lang w:val="ru-RU" w:eastAsia="ru-RU" w:bidi="ar-SA"/>
              </w:rPr>
              <w:t>обильный полив</w:t>
            </w:r>
          </w:p>
        </w:tc>
        <w:tc>
          <w:tcPr>
            <w:tcW w:w="2457" w:type="dxa"/>
            <w:tcBorders>
              <w:top w:val="single" w:sz="4" w:space="0" w:color="auto"/>
              <w:left w:val="single" w:sz="4" w:space="0" w:color="auto"/>
              <w:bottom w:val="single" w:sz="4" w:space="0" w:color="auto"/>
              <w:right w:val="single" w:sz="4" w:space="0" w:color="auto"/>
            </w:tcBorders>
          </w:tcPr>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Pr="00C712D7" w:rsidRDefault="009C4D14" w:rsidP="00A024C8">
            <w:pPr>
              <w:jc w:val="center"/>
              <w:rPr>
                <w:rFonts w:ascii="Times New Roman" w:hAnsi="Times New Roman"/>
                <w:sz w:val="28"/>
                <w:lang w:val="ru-RU"/>
              </w:rPr>
            </w:pPr>
            <w:r w:rsidRPr="00437ED9">
              <w:rPr>
                <w:rFonts w:ascii="Times New Roman" w:hAnsi="Times New Roman"/>
                <w:noProof/>
                <w:sz w:val="28"/>
                <w:lang w:val="ru-RU" w:eastAsia="ru-RU" w:bidi="ar-SA"/>
              </w:rPr>
              <w:drawing>
                <wp:anchor distT="0" distB="0" distL="114300" distR="114300" simplePos="0" relativeHeight="252537856" behindDoc="0" locked="0" layoutInCell="1" allowOverlap="1">
                  <wp:simplePos x="0" y="0"/>
                  <wp:positionH relativeFrom="margin">
                    <wp:posOffset>401955</wp:posOffset>
                  </wp:positionH>
                  <wp:positionV relativeFrom="margin">
                    <wp:posOffset>-635</wp:posOffset>
                  </wp:positionV>
                  <wp:extent cx="581025" cy="571500"/>
                  <wp:effectExtent l="19050" t="0" r="9525" b="0"/>
                  <wp:wrapSquare wrapText="bothSides"/>
                  <wp:docPr id="182"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581025" cy="571500"/>
                          </a:xfrm>
                          <a:prstGeom prst="rect">
                            <a:avLst/>
                          </a:prstGeom>
                          <a:noFill/>
                          <a:ln w="9525">
                            <a:noFill/>
                            <a:miter lim="800000"/>
                            <a:headEnd/>
                            <a:tailEnd/>
                          </a:ln>
                        </pic:spPr>
                      </pic:pic>
                    </a:graphicData>
                  </a:graphic>
                </wp:anchor>
              </w:drawing>
            </w:r>
            <w:r>
              <w:rPr>
                <w:rFonts w:ascii="Times New Roman" w:hAnsi="Times New Roman"/>
                <w:sz w:val="28"/>
                <w:lang w:val="ru-RU"/>
              </w:rPr>
              <w:t>умеренный полив</w:t>
            </w:r>
          </w:p>
        </w:tc>
        <w:tc>
          <w:tcPr>
            <w:tcW w:w="1813" w:type="dxa"/>
            <w:tcBorders>
              <w:top w:val="single" w:sz="4" w:space="0" w:color="auto"/>
              <w:left w:val="single" w:sz="4" w:space="0" w:color="auto"/>
              <w:bottom w:val="single" w:sz="4" w:space="0" w:color="auto"/>
            </w:tcBorders>
          </w:tcPr>
          <w:p w:rsidR="009C4D14" w:rsidRPr="00437ED9" w:rsidRDefault="009C4D14" w:rsidP="00A024C8">
            <w:pPr>
              <w:jc w:val="center"/>
              <w:rPr>
                <w:rFonts w:ascii="Times New Roman" w:hAnsi="Times New Roman"/>
                <w:noProof/>
                <w:lang w:val="ru-RU" w:eastAsia="ru-RU" w:bidi="ar-SA"/>
              </w:rPr>
            </w:pPr>
            <w:r w:rsidRPr="00437ED9">
              <w:rPr>
                <w:rFonts w:ascii="Times New Roman" w:hAnsi="Times New Roman"/>
                <w:noProof/>
                <w:sz w:val="28"/>
                <w:lang w:val="ru-RU" w:eastAsia="ru-RU" w:bidi="ar-SA"/>
              </w:rPr>
              <w:drawing>
                <wp:anchor distT="0" distB="0" distL="114300" distR="114300" simplePos="0" relativeHeight="252538880" behindDoc="0" locked="0" layoutInCell="1" allowOverlap="1">
                  <wp:simplePos x="0" y="0"/>
                  <wp:positionH relativeFrom="margin">
                    <wp:posOffset>221615</wp:posOffset>
                  </wp:positionH>
                  <wp:positionV relativeFrom="margin">
                    <wp:posOffset>-635</wp:posOffset>
                  </wp:positionV>
                  <wp:extent cx="581025" cy="571500"/>
                  <wp:effectExtent l="19050" t="0" r="9525" b="0"/>
                  <wp:wrapSquare wrapText="bothSides"/>
                  <wp:docPr id="183" name="Рисунок 3" descr="C:\Documents and Settings\Admin\Рабочий стол\infreque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nfrequent-w.gif"/>
                          <pic:cNvPicPr>
                            <a:picLocks noChangeAspect="1" noChangeArrowheads="1"/>
                          </pic:cNvPicPr>
                        </pic:nvPicPr>
                        <pic:blipFill>
                          <a:blip r:embed="rId13"/>
                          <a:srcRect/>
                          <a:stretch>
                            <a:fillRect/>
                          </a:stretch>
                        </pic:blipFill>
                        <pic:spPr bwMode="auto">
                          <a:xfrm>
                            <a:off x="0" y="0"/>
                            <a:ext cx="581025" cy="571500"/>
                          </a:xfrm>
                          <a:prstGeom prst="rect">
                            <a:avLst/>
                          </a:prstGeom>
                          <a:noFill/>
                          <a:ln w="9525">
                            <a:noFill/>
                            <a:miter lim="800000"/>
                            <a:headEnd/>
                            <a:tailEnd/>
                          </a:ln>
                        </pic:spPr>
                      </pic:pic>
                    </a:graphicData>
                  </a:graphic>
                </wp:anchor>
              </w:drawing>
            </w:r>
            <w:r w:rsidRPr="00437ED9">
              <w:rPr>
                <w:rFonts w:ascii="Times New Roman" w:hAnsi="Times New Roman"/>
                <w:noProof/>
                <w:sz w:val="28"/>
                <w:lang w:val="ru-RU" w:eastAsia="ru-RU" w:bidi="ar-SA"/>
              </w:rPr>
              <w:t>редкий полив</w:t>
            </w:r>
          </w:p>
        </w:tc>
      </w:tr>
      <w:tr w:rsidR="00EE77A6" w:rsidTr="00A024C8">
        <w:trPr>
          <w:trHeight w:val="483"/>
        </w:trPr>
        <w:tc>
          <w:tcPr>
            <w:tcW w:w="3698" w:type="dxa"/>
            <w:tcBorders>
              <w:top w:val="single" w:sz="4" w:space="0" w:color="auto"/>
              <w:right w:val="single" w:sz="4" w:space="0" w:color="auto"/>
            </w:tcBorders>
          </w:tcPr>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p>
          <w:p w:rsidR="009C4D14" w:rsidRDefault="009C4D14" w:rsidP="00A024C8">
            <w:pPr>
              <w:jc w:val="center"/>
              <w:rPr>
                <w:rFonts w:ascii="Times New Roman" w:hAnsi="Times New Roman"/>
                <w:b/>
                <w:sz w:val="28"/>
                <w:lang w:val="ru-RU"/>
              </w:rPr>
            </w:pPr>
            <w:r>
              <w:rPr>
                <w:rFonts w:ascii="Times New Roman" w:hAnsi="Times New Roman"/>
                <w:b/>
                <w:sz w:val="28"/>
                <w:lang w:val="ru-RU"/>
              </w:rPr>
              <w:t>ВЛАЖНОСТЬ</w:t>
            </w:r>
          </w:p>
        </w:tc>
        <w:tc>
          <w:tcPr>
            <w:tcW w:w="2267" w:type="dxa"/>
            <w:tcBorders>
              <w:top w:val="single" w:sz="4" w:space="0" w:color="auto"/>
              <w:left w:val="single" w:sz="4" w:space="0" w:color="auto"/>
              <w:right w:val="single" w:sz="4" w:space="0" w:color="auto"/>
            </w:tcBorders>
          </w:tcPr>
          <w:p w:rsidR="009C4D14" w:rsidRPr="00437ED9" w:rsidRDefault="009C4D14" w:rsidP="00A024C8">
            <w:pPr>
              <w:jc w:val="center"/>
              <w:rPr>
                <w:rFonts w:ascii="Times New Roman" w:hAnsi="Times New Roman"/>
                <w:sz w:val="28"/>
                <w:lang w:val="ru-RU"/>
              </w:rPr>
            </w:pPr>
            <w:r w:rsidRPr="00437ED9">
              <w:rPr>
                <w:rFonts w:ascii="Times New Roman" w:hAnsi="Times New Roman"/>
                <w:noProof/>
                <w:sz w:val="28"/>
                <w:lang w:val="ru-RU" w:eastAsia="ru-RU" w:bidi="ar-SA"/>
              </w:rPr>
              <w:drawing>
                <wp:anchor distT="0" distB="0" distL="114300" distR="114300" simplePos="0" relativeHeight="252539904" behindDoc="0" locked="0" layoutInCell="1" allowOverlap="1">
                  <wp:simplePos x="0" y="0"/>
                  <wp:positionH relativeFrom="margin">
                    <wp:posOffset>316230</wp:posOffset>
                  </wp:positionH>
                  <wp:positionV relativeFrom="margin">
                    <wp:posOffset>12700</wp:posOffset>
                  </wp:positionV>
                  <wp:extent cx="762000" cy="571500"/>
                  <wp:effectExtent l="19050" t="0" r="0" b="0"/>
                  <wp:wrapSquare wrapText="bothSides"/>
                  <wp:docPr id="184"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762000" cy="571500"/>
                          </a:xfrm>
                          <a:prstGeom prst="rect">
                            <a:avLst/>
                          </a:prstGeom>
                          <a:noFill/>
                          <a:ln w="9525">
                            <a:noFill/>
                            <a:miter lim="800000"/>
                            <a:headEnd/>
                            <a:tailEnd/>
                          </a:ln>
                        </pic:spPr>
                      </pic:pic>
                    </a:graphicData>
                  </a:graphic>
                </wp:anchor>
              </w:drawing>
            </w:r>
            <w:r w:rsidRPr="00437ED9">
              <w:rPr>
                <w:rFonts w:ascii="Times New Roman" w:hAnsi="Times New Roman"/>
                <w:sz w:val="28"/>
                <w:lang w:val="ru-RU"/>
              </w:rPr>
              <w:t>высокая влажность</w:t>
            </w:r>
          </w:p>
        </w:tc>
        <w:tc>
          <w:tcPr>
            <w:tcW w:w="2457" w:type="dxa"/>
            <w:tcBorders>
              <w:top w:val="single" w:sz="4" w:space="0" w:color="auto"/>
              <w:left w:val="single" w:sz="4" w:space="0" w:color="auto"/>
              <w:right w:val="single" w:sz="4" w:space="0" w:color="auto"/>
            </w:tcBorders>
          </w:tcPr>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Default="009C4D14" w:rsidP="00A024C8">
            <w:pPr>
              <w:jc w:val="center"/>
              <w:rPr>
                <w:rFonts w:ascii="Times New Roman" w:hAnsi="Times New Roman"/>
                <w:sz w:val="28"/>
                <w:lang w:val="ru-RU"/>
              </w:rPr>
            </w:pPr>
          </w:p>
          <w:p w:rsidR="009C4D14" w:rsidRPr="00C712D7" w:rsidRDefault="009C4D14" w:rsidP="00A024C8">
            <w:pPr>
              <w:jc w:val="center"/>
              <w:rPr>
                <w:rFonts w:ascii="Times New Roman" w:hAnsi="Times New Roman"/>
                <w:sz w:val="28"/>
                <w:lang w:val="ru-RU"/>
              </w:rPr>
            </w:pPr>
            <w:r w:rsidRPr="00437ED9">
              <w:rPr>
                <w:rFonts w:ascii="Times New Roman" w:hAnsi="Times New Roman"/>
                <w:noProof/>
                <w:sz w:val="28"/>
                <w:lang w:val="ru-RU" w:eastAsia="ru-RU" w:bidi="ar-SA"/>
              </w:rPr>
              <w:drawing>
                <wp:anchor distT="0" distB="0" distL="114300" distR="114300" simplePos="0" relativeHeight="252540928" behindDoc="0" locked="0" layoutInCell="1" allowOverlap="1">
                  <wp:simplePos x="0" y="0"/>
                  <wp:positionH relativeFrom="margin">
                    <wp:posOffset>456565</wp:posOffset>
                  </wp:positionH>
                  <wp:positionV relativeFrom="margin">
                    <wp:posOffset>12700</wp:posOffset>
                  </wp:positionV>
                  <wp:extent cx="525145" cy="571500"/>
                  <wp:effectExtent l="19050" t="0" r="8255" b="0"/>
                  <wp:wrapSquare wrapText="bothSides"/>
                  <wp:docPr id="185" name="Рисунок 18"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viewer.png"/>
                          <pic:cNvPicPr>
                            <a:picLocks noChangeAspect="1" noChangeArrowheads="1"/>
                          </pic:cNvPicPr>
                        </pic:nvPicPr>
                        <pic:blipFill>
                          <a:blip r:embed="rId10"/>
                          <a:srcRect l="83748" t="68878" r="6118" b="16581"/>
                          <a:stretch>
                            <a:fillRect/>
                          </a:stretch>
                        </pic:blipFill>
                        <pic:spPr bwMode="auto">
                          <a:xfrm>
                            <a:off x="0" y="0"/>
                            <a:ext cx="525145" cy="571500"/>
                          </a:xfrm>
                          <a:prstGeom prst="rect">
                            <a:avLst/>
                          </a:prstGeom>
                          <a:noFill/>
                          <a:ln w="9525">
                            <a:noFill/>
                            <a:miter lim="800000"/>
                            <a:headEnd/>
                            <a:tailEnd/>
                          </a:ln>
                        </pic:spPr>
                      </pic:pic>
                    </a:graphicData>
                  </a:graphic>
                </wp:anchor>
              </w:drawing>
            </w:r>
            <w:r>
              <w:rPr>
                <w:rFonts w:ascii="Times New Roman" w:hAnsi="Times New Roman"/>
                <w:sz w:val="28"/>
                <w:lang w:val="ru-RU"/>
              </w:rPr>
              <w:t>уровень воды в поддоне</w:t>
            </w:r>
          </w:p>
        </w:tc>
        <w:tc>
          <w:tcPr>
            <w:tcW w:w="1813" w:type="dxa"/>
            <w:tcBorders>
              <w:top w:val="single" w:sz="4" w:space="0" w:color="auto"/>
              <w:left w:val="single" w:sz="4" w:space="0" w:color="auto"/>
            </w:tcBorders>
          </w:tcPr>
          <w:p w:rsidR="009C4D14" w:rsidRDefault="009C4D14" w:rsidP="00A024C8">
            <w:pPr>
              <w:jc w:val="both"/>
              <w:rPr>
                <w:noProof/>
                <w:lang w:val="ru-RU" w:eastAsia="ru-RU" w:bidi="ar-SA"/>
              </w:rPr>
            </w:pPr>
          </w:p>
        </w:tc>
      </w:tr>
    </w:tbl>
    <w:p w:rsidR="00D07E93" w:rsidRDefault="00D07E93" w:rsidP="006C34BD">
      <w:pPr>
        <w:jc w:val="center"/>
        <w:rPr>
          <w:rFonts w:ascii="Times New Roman" w:hAnsi="Times New Roman"/>
          <w:b/>
          <w:sz w:val="32"/>
        </w:rPr>
      </w:pPr>
    </w:p>
    <w:p w:rsidR="00D07E93" w:rsidRDefault="00D07E93" w:rsidP="006C34BD">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D07E93">
      <w:pPr>
        <w:jc w:val="center"/>
        <w:rPr>
          <w:rFonts w:ascii="Times New Roman" w:hAnsi="Times New Roman"/>
          <w:b/>
          <w:sz w:val="32"/>
        </w:rPr>
      </w:pPr>
    </w:p>
    <w:p w:rsidR="00D07E93" w:rsidRDefault="00D07E93" w:rsidP="009C4D14">
      <w:pPr>
        <w:jc w:val="center"/>
        <w:rPr>
          <w:rFonts w:ascii="Times New Roman" w:hAnsi="Times New Roman"/>
          <w:b/>
          <w:sz w:val="32"/>
          <w:lang w:val="ru-RU"/>
        </w:rPr>
      </w:pPr>
      <w:r>
        <w:rPr>
          <w:rFonts w:ascii="Times New Roman" w:hAnsi="Times New Roman"/>
          <w:b/>
          <w:noProof/>
          <w:sz w:val="32"/>
          <w:lang w:val="ru-RU" w:eastAsia="ru-RU" w:bidi="ar-SA"/>
        </w:rPr>
        <w:lastRenderedPageBreak/>
        <w:drawing>
          <wp:anchor distT="0" distB="0" distL="114300" distR="114300" simplePos="0" relativeHeight="252523520" behindDoc="0" locked="0" layoutInCell="1" allowOverlap="1">
            <wp:simplePos x="0" y="0"/>
            <wp:positionH relativeFrom="margin">
              <wp:posOffset>2607310</wp:posOffset>
            </wp:positionH>
            <wp:positionV relativeFrom="margin">
              <wp:posOffset>209550</wp:posOffset>
            </wp:positionV>
            <wp:extent cx="400050" cy="400050"/>
            <wp:effectExtent l="19050" t="0" r="0" b="0"/>
            <wp:wrapSquare wrapText="bothSides"/>
            <wp:docPr id="165" name="Рисунок 5" descr="C:\Documents and Settings\Admin\Рабочий стол\photoph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hotophilic.gif"/>
                    <pic:cNvPicPr>
                      <a:picLocks noChangeAspect="1" noChangeArrowheads="1"/>
                    </pic:cNvPicPr>
                  </pic:nvPicPr>
                  <pic:blipFill>
                    <a:blip r:embed="rId8"/>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32"/>
          <w:lang w:val="ru-RU"/>
        </w:rPr>
        <w:t>ДРАЦЕНА</w:t>
      </w:r>
    </w:p>
    <w:p w:rsidR="00D07E93" w:rsidRPr="003B5017" w:rsidRDefault="00D07E93" w:rsidP="00D07E93">
      <w:pPr>
        <w:jc w:val="both"/>
        <w:rPr>
          <w:rFonts w:ascii="Times New Roman" w:hAnsi="Times New Roman"/>
          <w:sz w:val="28"/>
          <w:lang w:val="ru-RU"/>
        </w:rPr>
      </w:pPr>
      <w:r w:rsidRPr="00B22D7F">
        <w:rPr>
          <w:rFonts w:ascii="Times New Roman" w:hAnsi="Times New Roman"/>
          <w:b/>
          <w:noProof/>
          <w:sz w:val="28"/>
          <w:lang w:val="ru-RU" w:eastAsia="ru-RU" w:bidi="ar-SA"/>
        </w:rPr>
        <w:drawing>
          <wp:anchor distT="0" distB="0" distL="114300" distR="114300" simplePos="0" relativeHeight="252524544" behindDoc="0" locked="0" layoutInCell="1" allowOverlap="1">
            <wp:simplePos x="0" y="0"/>
            <wp:positionH relativeFrom="margin">
              <wp:posOffset>2607310</wp:posOffset>
            </wp:positionH>
            <wp:positionV relativeFrom="margin">
              <wp:posOffset>609600</wp:posOffset>
            </wp:positionV>
            <wp:extent cx="393700" cy="361950"/>
            <wp:effectExtent l="19050" t="0" r="6350" b="0"/>
            <wp:wrapSquare wrapText="bothSides"/>
            <wp:docPr id="166"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Pr>
          <w:rFonts w:ascii="Times New Roman" w:hAnsi="Times New Roman"/>
          <w:b/>
          <w:noProof/>
          <w:sz w:val="28"/>
          <w:lang w:val="ru-RU" w:eastAsia="ru-RU" w:bidi="ar-SA"/>
        </w:rPr>
        <w:drawing>
          <wp:anchor distT="0" distB="0" distL="114300" distR="114300" simplePos="0" relativeHeight="252520448" behindDoc="0" locked="0" layoutInCell="1" allowOverlap="1">
            <wp:simplePos x="0" y="0"/>
            <wp:positionH relativeFrom="margin">
              <wp:posOffset>2607310</wp:posOffset>
            </wp:positionH>
            <wp:positionV relativeFrom="margin">
              <wp:posOffset>1562100</wp:posOffset>
            </wp:positionV>
            <wp:extent cx="360045" cy="419100"/>
            <wp:effectExtent l="19050" t="0" r="1905" b="0"/>
            <wp:wrapSquare wrapText="bothSides"/>
            <wp:docPr id="169"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noFill/>
                    <a:ln w="9525">
                      <a:noFill/>
                      <a:miter lim="800000"/>
                      <a:headEnd/>
                      <a:tailEnd/>
                    </a:ln>
                  </pic:spPr>
                </pic:pic>
              </a:graphicData>
            </a:graphic>
          </wp:anchor>
        </w:drawing>
      </w:r>
      <w:r w:rsidRPr="007F7B42">
        <w:rPr>
          <w:rFonts w:ascii="Times New Roman" w:hAnsi="Times New Roman"/>
          <w:b/>
          <w:noProof/>
          <w:sz w:val="28"/>
          <w:lang w:val="ru-RU" w:eastAsia="ru-RU" w:bidi="ar-SA"/>
        </w:rPr>
        <w:drawing>
          <wp:anchor distT="0" distB="0" distL="114300" distR="114300" simplePos="0" relativeHeight="252519424" behindDoc="0" locked="0" layoutInCell="1" allowOverlap="1">
            <wp:simplePos x="628650" y="695325"/>
            <wp:positionH relativeFrom="margin">
              <wp:align>left</wp:align>
            </wp:positionH>
            <wp:positionV relativeFrom="margin">
              <wp:align>top</wp:align>
            </wp:positionV>
            <wp:extent cx="2533650" cy="3067050"/>
            <wp:effectExtent l="19050" t="0" r="0" b="0"/>
            <wp:wrapSquare wrapText="bothSides"/>
            <wp:docPr id="170" name="Рисунок 1" descr="C:\Documents and Settings\Admin\Рабочий стол\0_4b77_b484030f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0_4b77_b484030f_L.jpeg"/>
                    <pic:cNvPicPr>
                      <a:picLocks noChangeAspect="1" noChangeArrowheads="1"/>
                    </pic:cNvPicPr>
                  </pic:nvPicPr>
                  <pic:blipFill>
                    <a:blip r:embed="rId14"/>
                    <a:srcRect/>
                    <a:stretch>
                      <a:fillRect/>
                    </a:stretch>
                  </pic:blipFill>
                  <pic:spPr bwMode="auto">
                    <a:xfrm>
                      <a:off x="0" y="0"/>
                      <a:ext cx="2533650" cy="3067050"/>
                    </a:xfrm>
                    <a:prstGeom prst="rect">
                      <a:avLst/>
                    </a:prstGeom>
                    <a:noFill/>
                    <a:ln w="9525">
                      <a:noFill/>
                      <a:miter lim="800000"/>
                      <a:headEnd/>
                      <a:tailEnd/>
                    </a:ln>
                  </pic:spPr>
                </pic:pic>
              </a:graphicData>
            </a:graphic>
          </wp:anchor>
        </w:drawing>
      </w:r>
      <w:r w:rsidRPr="007F7B42">
        <w:rPr>
          <w:rFonts w:ascii="Times New Roman" w:hAnsi="Times New Roman"/>
          <w:b/>
          <w:sz w:val="28"/>
          <w:lang w:val="ru-RU"/>
        </w:rPr>
        <w:t>Местоположение</w:t>
      </w:r>
      <w:r w:rsidRPr="007F7B42">
        <w:rPr>
          <w:rFonts w:ascii="Times New Roman" w:hAnsi="Times New Roman"/>
          <w:sz w:val="28"/>
          <w:lang w:val="ru-RU"/>
        </w:rPr>
        <w:t>: яркий рассеянный свет или полутень; отрицательно действует на них прямое солнечное освещение, хотя недостаток освещения также снижает декоративность. Отодвиньте горшок на 1-2 м от окна, которое выходит на юг или юго-запад.</w:t>
      </w:r>
    </w:p>
    <w:p w:rsidR="00D07E93" w:rsidRPr="00B72F6A" w:rsidRDefault="00D07E93" w:rsidP="00D07E93">
      <w:pPr>
        <w:jc w:val="both"/>
        <w:rPr>
          <w:rFonts w:ascii="Times New Roman" w:hAnsi="Times New Roman"/>
          <w:sz w:val="28"/>
          <w:lang w:val="ru-RU"/>
        </w:rPr>
      </w:pPr>
      <w:r w:rsidRPr="002528D5">
        <w:rPr>
          <w:rFonts w:ascii="Times New Roman" w:hAnsi="Times New Roman"/>
          <w:b/>
          <w:sz w:val="28"/>
          <w:lang w:val="ru-RU"/>
        </w:rPr>
        <w:t>Температура</w:t>
      </w:r>
      <w:r>
        <w:rPr>
          <w:rFonts w:ascii="Times New Roman" w:hAnsi="Times New Roman"/>
          <w:sz w:val="28"/>
          <w:lang w:val="ru-RU"/>
        </w:rPr>
        <w:t xml:space="preserve">: теплолюбивое </w:t>
      </w:r>
      <w:r w:rsidRPr="007F7B42">
        <w:rPr>
          <w:rFonts w:ascii="Times New Roman" w:hAnsi="Times New Roman"/>
          <w:sz w:val="28"/>
          <w:lang w:val="ru-RU"/>
        </w:rPr>
        <w:t xml:space="preserve">растение, </w:t>
      </w:r>
      <w:r w:rsidRPr="00B72F6A">
        <w:rPr>
          <w:rFonts w:ascii="Times New Roman" w:hAnsi="Times New Roman"/>
          <w:sz w:val="28"/>
          <w:lang w:val="ru-RU"/>
        </w:rPr>
        <w:t>подойдёт умеренная температура. Летом 20 – 25</w:t>
      </w:r>
      <w:proofErr w:type="gramStart"/>
      <w:r w:rsidRPr="00B72F6A">
        <w:rPr>
          <w:rFonts w:ascii="Times New Roman" w:hAnsi="Times New Roman"/>
          <w:sz w:val="28"/>
          <w:lang w:val="ru-RU"/>
        </w:rPr>
        <w:t>°С</w:t>
      </w:r>
      <w:proofErr w:type="gramEnd"/>
      <w:r w:rsidRPr="00B72F6A">
        <w:rPr>
          <w:rFonts w:ascii="Times New Roman" w:hAnsi="Times New Roman"/>
          <w:sz w:val="28"/>
          <w:lang w:val="ru-RU"/>
        </w:rPr>
        <w:t>, зимой не ниже 15°С. Летом растение можно выносить на свежий воздух. При выборе места над</w:t>
      </w:r>
      <w:r>
        <w:rPr>
          <w:rFonts w:ascii="Times New Roman" w:hAnsi="Times New Roman"/>
          <w:sz w:val="28"/>
          <w:lang w:val="ru-RU"/>
        </w:rPr>
        <w:t xml:space="preserve">о учитывать, что драцены боятся </w:t>
      </w:r>
      <w:r w:rsidRPr="00B72F6A">
        <w:rPr>
          <w:rFonts w:ascii="Times New Roman" w:hAnsi="Times New Roman"/>
          <w:sz w:val="28"/>
          <w:lang w:val="ru-RU"/>
        </w:rPr>
        <w:t>сквозняков.</w:t>
      </w:r>
    </w:p>
    <w:p w:rsidR="00D07E93" w:rsidRDefault="00D07E93" w:rsidP="00D07E93">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21472" behindDoc="0" locked="0" layoutInCell="1" allowOverlap="1">
            <wp:simplePos x="0" y="0"/>
            <wp:positionH relativeFrom="margin">
              <wp:posOffset>2607310</wp:posOffset>
            </wp:positionH>
            <wp:positionV relativeFrom="margin">
              <wp:posOffset>2714625</wp:posOffset>
            </wp:positionV>
            <wp:extent cx="400050" cy="400050"/>
            <wp:effectExtent l="19050" t="0" r="0" b="0"/>
            <wp:wrapSquare wrapText="bothSides"/>
            <wp:docPr id="171" name="Рисунок 2"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Pr="002528D5">
        <w:rPr>
          <w:rFonts w:ascii="Times New Roman" w:hAnsi="Times New Roman"/>
          <w:b/>
          <w:sz w:val="28"/>
          <w:lang w:val="ru-RU"/>
        </w:rPr>
        <w:t>Полив</w:t>
      </w:r>
      <w:r>
        <w:rPr>
          <w:rFonts w:ascii="Times New Roman" w:hAnsi="Times New Roman"/>
          <w:sz w:val="28"/>
          <w:lang w:val="ru-RU"/>
        </w:rPr>
        <w:t xml:space="preserve">: влаголюбивое растение, </w:t>
      </w:r>
      <w:r w:rsidRPr="0083556F">
        <w:rPr>
          <w:rFonts w:ascii="Times New Roman" w:hAnsi="Times New Roman"/>
          <w:sz w:val="28"/>
          <w:lang w:val="ru-RU"/>
        </w:rPr>
        <w:t>нужно обильно поливать. Пересу</w:t>
      </w:r>
      <w:r>
        <w:rPr>
          <w:rFonts w:ascii="Times New Roman" w:hAnsi="Times New Roman"/>
          <w:sz w:val="28"/>
          <w:lang w:val="ru-RU"/>
        </w:rPr>
        <w:t xml:space="preserve">шка земляного кома недопустима, </w:t>
      </w:r>
      <w:r w:rsidRPr="0083556F">
        <w:rPr>
          <w:rFonts w:ascii="Times New Roman" w:hAnsi="Times New Roman"/>
          <w:sz w:val="28"/>
          <w:lang w:val="ru-RU"/>
        </w:rPr>
        <w:t>земля всё время должна оставаться немножко влажной. Однако</w:t>
      </w:r>
      <w:proofErr w:type="gramStart"/>
      <w:r w:rsidRPr="0083556F">
        <w:rPr>
          <w:rFonts w:ascii="Times New Roman" w:hAnsi="Times New Roman"/>
          <w:sz w:val="28"/>
          <w:lang w:val="ru-RU"/>
        </w:rPr>
        <w:t>,</w:t>
      </w:r>
      <w:proofErr w:type="gramEnd"/>
      <w:r w:rsidRPr="0083556F">
        <w:rPr>
          <w:rFonts w:ascii="Times New Roman" w:hAnsi="Times New Roman"/>
          <w:sz w:val="28"/>
          <w:lang w:val="ru-RU"/>
        </w:rPr>
        <w:t xml:space="preserve"> заливать этот цветок также нельзя. Застой воды вместе с пониженной температурой могут при</w:t>
      </w:r>
      <w:r>
        <w:rPr>
          <w:rFonts w:ascii="Times New Roman" w:hAnsi="Times New Roman"/>
          <w:sz w:val="28"/>
          <w:lang w:val="ru-RU"/>
        </w:rPr>
        <w:t xml:space="preserve">вести к гибели растения. Летом </w:t>
      </w:r>
      <w:r w:rsidRPr="0083556F">
        <w:rPr>
          <w:rFonts w:ascii="Times New Roman" w:hAnsi="Times New Roman"/>
          <w:sz w:val="28"/>
          <w:lang w:val="ru-RU"/>
        </w:rPr>
        <w:t>растение поливают ежедневно, зимой полив сокращают.</w:t>
      </w:r>
      <w:r>
        <w:rPr>
          <w:rFonts w:ascii="Times New Roman" w:hAnsi="Times New Roman"/>
          <w:sz w:val="28"/>
          <w:lang w:val="ru-RU"/>
        </w:rPr>
        <w:t xml:space="preserve"> </w:t>
      </w:r>
      <w:r w:rsidRPr="007F7B42">
        <w:rPr>
          <w:rFonts w:ascii="Times New Roman" w:hAnsi="Times New Roman"/>
          <w:sz w:val="28"/>
          <w:lang w:val="ru-RU"/>
        </w:rPr>
        <w:t>Весной и летом</w:t>
      </w:r>
      <w:r>
        <w:rPr>
          <w:rFonts w:ascii="Times New Roman" w:hAnsi="Times New Roman"/>
          <w:sz w:val="28"/>
          <w:lang w:val="ru-RU"/>
        </w:rPr>
        <w:t xml:space="preserve"> растение поливают в среднем 2</w:t>
      </w:r>
      <w:r w:rsidRPr="007F7B42">
        <w:rPr>
          <w:rFonts w:ascii="Times New Roman" w:hAnsi="Times New Roman"/>
          <w:sz w:val="28"/>
          <w:lang w:val="ru-RU"/>
        </w:rPr>
        <w:t xml:space="preserve"> раза в </w:t>
      </w:r>
      <w:r>
        <w:rPr>
          <w:rFonts w:ascii="Times New Roman" w:hAnsi="Times New Roman"/>
          <w:sz w:val="28"/>
          <w:lang w:val="ru-RU"/>
        </w:rPr>
        <w:t xml:space="preserve">неделю, зимой – один раз в 5 – 6 </w:t>
      </w:r>
      <w:r w:rsidRPr="007F7B42">
        <w:rPr>
          <w:rFonts w:ascii="Times New Roman" w:hAnsi="Times New Roman"/>
          <w:sz w:val="28"/>
          <w:lang w:val="ru-RU"/>
        </w:rPr>
        <w:t xml:space="preserve">дней. </w:t>
      </w:r>
    </w:p>
    <w:p w:rsidR="00D07E93" w:rsidRPr="0083556F" w:rsidRDefault="00D07E93" w:rsidP="00D07E93">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22496" behindDoc="0" locked="0" layoutInCell="1" allowOverlap="1">
            <wp:simplePos x="0" y="0"/>
            <wp:positionH relativeFrom="margin">
              <wp:posOffset>16510</wp:posOffset>
            </wp:positionH>
            <wp:positionV relativeFrom="margin">
              <wp:posOffset>4124325</wp:posOffset>
            </wp:positionV>
            <wp:extent cx="552450" cy="419100"/>
            <wp:effectExtent l="19050" t="0" r="0" b="0"/>
            <wp:wrapSquare wrapText="bothSides"/>
            <wp:docPr id="172"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552450" cy="419100"/>
                    </a:xfrm>
                    <a:prstGeom prst="rect">
                      <a:avLst/>
                    </a:prstGeom>
                    <a:noFill/>
                    <a:ln w="9525">
                      <a:noFill/>
                      <a:miter lim="800000"/>
                      <a:headEnd/>
                      <a:tailEnd/>
                    </a:ln>
                  </pic:spPr>
                </pic:pic>
              </a:graphicData>
            </a:graphic>
          </wp:anchor>
        </w:drawing>
      </w:r>
      <w:r w:rsidRPr="003B5017">
        <w:rPr>
          <w:rFonts w:ascii="Times New Roman" w:hAnsi="Times New Roman"/>
          <w:b/>
          <w:sz w:val="28"/>
          <w:lang w:val="ru-RU"/>
        </w:rPr>
        <w:t>Влажность воздуха</w:t>
      </w:r>
      <w:r w:rsidRPr="007F7B42">
        <w:rPr>
          <w:rFonts w:ascii="Times New Roman" w:hAnsi="Times New Roman"/>
          <w:sz w:val="28"/>
          <w:lang w:val="ru-RU"/>
        </w:rPr>
        <w:t>: нуждается в высокой влажности воздуха. Ежедневно опрыскивайте листья снаружи и с изнанки. При опрыскивании важно, чтобы вода не скапливалась в воронке листьев – это может вызвать загнивание стволов. Несмотря на постоянное опрыскивание, кончики листьев у драцены могут слегка желтеть и подсыхать, это нормальный процесс и обычно это не влияет на декоративный вид растения.</w:t>
      </w:r>
      <w:r w:rsidRPr="0083556F">
        <w:rPr>
          <w:lang w:val="ru-RU"/>
        </w:rPr>
        <w:t xml:space="preserve"> </w:t>
      </w:r>
      <w:r w:rsidRPr="0083556F">
        <w:rPr>
          <w:rFonts w:ascii="Times New Roman" w:hAnsi="Times New Roman"/>
          <w:sz w:val="28"/>
          <w:lang w:val="ru-RU"/>
        </w:rPr>
        <w:t>Также не следует забывать протирать листья от пыли или мыть растение под душем.</w:t>
      </w:r>
    </w:p>
    <w:p w:rsidR="00D07E93" w:rsidRDefault="00D07E93" w:rsidP="00D07E93">
      <w:pPr>
        <w:jc w:val="both"/>
        <w:rPr>
          <w:rFonts w:ascii="Times New Roman" w:hAnsi="Times New Roman"/>
          <w:sz w:val="28"/>
          <w:lang w:val="ru-RU"/>
        </w:rPr>
      </w:pPr>
      <w:r w:rsidRPr="003B5017">
        <w:rPr>
          <w:rFonts w:ascii="Times New Roman" w:hAnsi="Times New Roman"/>
          <w:b/>
          <w:sz w:val="28"/>
          <w:lang w:val="ru-RU"/>
        </w:rPr>
        <w:t>Подкормка</w:t>
      </w:r>
      <w:r w:rsidRPr="007F7B42">
        <w:rPr>
          <w:rFonts w:ascii="Times New Roman" w:hAnsi="Times New Roman"/>
          <w:sz w:val="28"/>
          <w:lang w:val="ru-RU"/>
        </w:rPr>
        <w:t>: каждые 15 дней жидким удобрением для комнатных растений.</w:t>
      </w:r>
    </w:p>
    <w:p w:rsidR="00D07E93" w:rsidRPr="00B72F6A" w:rsidRDefault="00D07E93" w:rsidP="00D07E93">
      <w:pPr>
        <w:jc w:val="both"/>
        <w:rPr>
          <w:rFonts w:ascii="Times New Roman" w:hAnsi="Times New Roman"/>
          <w:sz w:val="28"/>
          <w:lang w:val="ru-RU"/>
        </w:rPr>
      </w:pPr>
      <w:r w:rsidRPr="003B5017">
        <w:rPr>
          <w:rFonts w:ascii="Times New Roman" w:hAnsi="Times New Roman"/>
          <w:b/>
          <w:sz w:val="28"/>
          <w:lang w:val="ru-RU"/>
        </w:rPr>
        <w:t>Пересадка</w:t>
      </w:r>
      <w:r w:rsidRPr="007F7B42">
        <w:rPr>
          <w:rFonts w:ascii="Times New Roman" w:hAnsi="Times New Roman"/>
          <w:sz w:val="28"/>
          <w:lang w:val="ru-RU"/>
        </w:rPr>
        <w:t xml:space="preserve">: </w:t>
      </w:r>
      <w:r w:rsidR="002412E1">
        <w:rPr>
          <w:rFonts w:ascii="Times New Roman" w:hAnsi="Times New Roman"/>
          <w:sz w:val="28"/>
          <w:lang w:val="ru-RU"/>
        </w:rPr>
        <w:t>п</w:t>
      </w:r>
      <w:r w:rsidRPr="0083556F">
        <w:rPr>
          <w:rFonts w:ascii="Times New Roman" w:hAnsi="Times New Roman"/>
          <w:sz w:val="28"/>
          <w:lang w:val="ru-RU"/>
        </w:rPr>
        <w:t>ересадку драцены рекомендуется производить раз в два – три года в марте – апреле. Молодые растения можно пересаживать каждый год. При пересадке желательно обеспечивать растениям хороший дренаж. Почву лучше купить в магазине специализированную для драцен.</w:t>
      </w:r>
    </w:p>
    <w:p w:rsidR="00D07E93" w:rsidRPr="00B72F6A" w:rsidRDefault="00D07E93" w:rsidP="00D07E93">
      <w:pPr>
        <w:jc w:val="both"/>
        <w:rPr>
          <w:rFonts w:ascii="Times New Roman" w:hAnsi="Times New Roman"/>
          <w:sz w:val="28"/>
          <w:lang w:val="ru-RU"/>
        </w:rPr>
      </w:pPr>
      <w:r w:rsidRPr="003B5017">
        <w:rPr>
          <w:rFonts w:ascii="Times New Roman" w:hAnsi="Times New Roman"/>
          <w:b/>
          <w:sz w:val="28"/>
          <w:lang w:val="ru-RU"/>
        </w:rPr>
        <w:t>Размножение</w:t>
      </w:r>
      <w:r>
        <w:rPr>
          <w:rFonts w:ascii="Times New Roman" w:hAnsi="Times New Roman"/>
          <w:sz w:val="28"/>
          <w:lang w:val="ru-RU"/>
        </w:rPr>
        <w:t>:</w:t>
      </w:r>
      <w:r w:rsidRPr="00B72F6A">
        <w:rPr>
          <w:lang w:val="ru-RU"/>
        </w:rPr>
        <w:t xml:space="preserve"> </w:t>
      </w:r>
      <w:r w:rsidR="002412E1">
        <w:rPr>
          <w:rFonts w:ascii="Times New Roman" w:hAnsi="Times New Roman"/>
          <w:sz w:val="28"/>
          <w:lang w:val="ru-RU"/>
        </w:rPr>
        <w:t>р</w:t>
      </w:r>
      <w:r w:rsidRPr="00B72F6A">
        <w:rPr>
          <w:rFonts w:ascii="Times New Roman" w:hAnsi="Times New Roman"/>
          <w:sz w:val="28"/>
          <w:lang w:val="ru-RU"/>
        </w:rPr>
        <w:t>азмножают драцены верхушечными черенками, стеблевыми черенками и воздушными отводками. Черенки укореняют в воде или смеси песка и торфа. Черенок берётся длиной 7-10см. Рекомендуется использовать нижний подогрев и фитогормоны. Укоренение обычно происходит через 2 - 4 недели.</w:t>
      </w:r>
    </w:p>
    <w:p w:rsidR="00D07E93" w:rsidRPr="00B72F6A" w:rsidRDefault="00D07E93" w:rsidP="00D07E93">
      <w:pPr>
        <w:jc w:val="both"/>
        <w:rPr>
          <w:rFonts w:ascii="Times New Roman" w:hAnsi="Times New Roman"/>
          <w:sz w:val="32"/>
          <w:lang w:val="ru-RU"/>
        </w:rPr>
      </w:pPr>
      <w:r w:rsidRPr="0083556F">
        <w:rPr>
          <w:rFonts w:ascii="Times New Roman" w:hAnsi="Times New Roman"/>
          <w:b/>
          <w:sz w:val="28"/>
          <w:lang w:val="ru-RU"/>
        </w:rPr>
        <w:t>Вредители:</w:t>
      </w:r>
      <w:r w:rsidR="002412E1">
        <w:rPr>
          <w:rFonts w:ascii="Times New Roman" w:hAnsi="Times New Roman"/>
          <w:sz w:val="28"/>
          <w:lang w:val="ru-RU"/>
        </w:rPr>
        <w:t xml:space="preserve"> в</w:t>
      </w:r>
      <w:r w:rsidRPr="007F7B42">
        <w:rPr>
          <w:rFonts w:ascii="Times New Roman" w:hAnsi="Times New Roman"/>
          <w:sz w:val="28"/>
          <w:lang w:val="ru-RU"/>
        </w:rPr>
        <w:t xml:space="preserve"> сухих помещениях могут появиться клещи. Повышенная влажность воздуха и обработка ядохимикатами решают эту проблему. Изредка растение поражают и </w:t>
      </w:r>
      <w:proofErr w:type="spellStart"/>
      <w:r w:rsidRPr="007F7B42">
        <w:rPr>
          <w:rFonts w:ascii="Times New Roman" w:hAnsi="Times New Roman"/>
          <w:sz w:val="28"/>
          <w:lang w:val="ru-RU"/>
        </w:rPr>
        <w:t>трипсы</w:t>
      </w:r>
      <w:proofErr w:type="spellEnd"/>
      <w:r w:rsidRPr="007F7B42">
        <w:rPr>
          <w:rFonts w:ascii="Times New Roman" w:hAnsi="Times New Roman"/>
          <w:sz w:val="28"/>
          <w:lang w:val="ru-RU"/>
        </w:rPr>
        <w:t xml:space="preserve">, </w:t>
      </w:r>
      <w:proofErr w:type="gramStart"/>
      <w:r w:rsidRPr="007F7B42">
        <w:rPr>
          <w:rFonts w:ascii="Times New Roman" w:hAnsi="Times New Roman"/>
          <w:sz w:val="28"/>
          <w:lang w:val="ru-RU"/>
        </w:rPr>
        <w:t>которые</w:t>
      </w:r>
      <w:proofErr w:type="gramEnd"/>
      <w:r w:rsidRPr="007F7B42">
        <w:rPr>
          <w:rFonts w:ascii="Times New Roman" w:hAnsi="Times New Roman"/>
          <w:sz w:val="28"/>
          <w:lang w:val="ru-RU"/>
        </w:rPr>
        <w:t xml:space="preserve"> провоцируют обесцвечивание листьев. Их легко снять ватной палочкой, пропитанной пивом.</w:t>
      </w:r>
    </w:p>
    <w:p w:rsidR="00D07E93" w:rsidRPr="002412E1" w:rsidRDefault="00D07E93" w:rsidP="00D07E93">
      <w:pPr>
        <w:jc w:val="both"/>
        <w:rPr>
          <w:rFonts w:ascii="Times New Roman" w:hAnsi="Times New Roman"/>
          <w:b/>
          <w:sz w:val="28"/>
          <w:lang w:val="ru-RU"/>
        </w:rPr>
      </w:pPr>
      <w:r w:rsidRPr="00B72F6A">
        <w:rPr>
          <w:rFonts w:ascii="Times New Roman" w:hAnsi="Times New Roman"/>
          <w:b/>
          <w:sz w:val="28"/>
          <w:lang w:val="ru-RU"/>
        </w:rPr>
        <w:t>Возможные трудности при выращивании драцен</w:t>
      </w:r>
      <w:r w:rsidR="002412E1">
        <w:rPr>
          <w:rFonts w:ascii="Times New Roman" w:hAnsi="Times New Roman"/>
          <w:b/>
          <w:sz w:val="28"/>
          <w:lang w:val="ru-RU"/>
        </w:rPr>
        <w:t>:</w:t>
      </w:r>
      <w:r w:rsidR="002412E1">
        <w:rPr>
          <w:rFonts w:ascii="Times New Roman" w:hAnsi="Times New Roman"/>
          <w:sz w:val="28"/>
          <w:lang w:val="ru-RU"/>
        </w:rPr>
        <w:t xml:space="preserve"> п</w:t>
      </w:r>
      <w:r w:rsidRPr="007F7B42">
        <w:rPr>
          <w:rFonts w:ascii="Times New Roman" w:hAnsi="Times New Roman"/>
          <w:sz w:val="28"/>
          <w:lang w:val="ru-RU"/>
        </w:rPr>
        <w:t>очернение кончиков листьев чаще является следствием сухости воздуха. Черные кончики и края листьев могут появиться от сквозняков или недостаточного полива.</w:t>
      </w:r>
      <w:r>
        <w:rPr>
          <w:rFonts w:ascii="Times New Roman" w:hAnsi="Times New Roman"/>
          <w:sz w:val="28"/>
          <w:lang w:val="ru-RU"/>
        </w:rPr>
        <w:t xml:space="preserve"> </w:t>
      </w:r>
      <w:r w:rsidRPr="007F7B42">
        <w:rPr>
          <w:rFonts w:ascii="Times New Roman" w:hAnsi="Times New Roman"/>
          <w:sz w:val="28"/>
          <w:lang w:val="ru-RU"/>
        </w:rPr>
        <w:t>Пожелтение нижних листьев драцены - нормальный и естественный процесс. Драценам свойственно иметь зеленые листья только на верхней части стебля.</w:t>
      </w:r>
      <w:r>
        <w:rPr>
          <w:rFonts w:ascii="Times New Roman" w:hAnsi="Times New Roman"/>
          <w:sz w:val="28"/>
          <w:lang w:val="ru-RU"/>
        </w:rPr>
        <w:t xml:space="preserve"> </w:t>
      </w:r>
      <w:r w:rsidRPr="007F7B42">
        <w:rPr>
          <w:rFonts w:ascii="Times New Roman" w:hAnsi="Times New Roman"/>
          <w:sz w:val="28"/>
          <w:lang w:val="ru-RU"/>
        </w:rPr>
        <w:t>Светлые сухие пятна на листьях свидетельствуют об избытке прямых солнечных лучей. Необходимо переставить растение в менее освещенное место.</w:t>
      </w:r>
    </w:p>
    <w:p w:rsidR="00B72F6A" w:rsidRPr="00D07E93" w:rsidRDefault="006C34BD" w:rsidP="00D07E93">
      <w:pPr>
        <w:jc w:val="center"/>
        <w:rPr>
          <w:rFonts w:ascii="Times New Roman" w:hAnsi="Times New Roman"/>
          <w:sz w:val="28"/>
          <w:lang w:val="ru-RU"/>
        </w:rPr>
      </w:pPr>
      <w:r w:rsidRPr="006C34BD">
        <w:rPr>
          <w:rFonts w:ascii="Times New Roman" w:hAnsi="Times New Roman"/>
          <w:b/>
          <w:noProof/>
          <w:sz w:val="32"/>
          <w:lang w:val="ru-RU" w:eastAsia="ru-RU" w:bidi="ar-SA"/>
        </w:rPr>
        <w:lastRenderedPageBreak/>
        <w:drawing>
          <wp:anchor distT="0" distB="0" distL="114300" distR="114300" simplePos="0" relativeHeight="251666432" behindDoc="0" locked="0" layoutInCell="1" allowOverlap="1">
            <wp:simplePos x="628650" y="457200"/>
            <wp:positionH relativeFrom="margin">
              <wp:align>left</wp:align>
            </wp:positionH>
            <wp:positionV relativeFrom="margin">
              <wp:align>top</wp:align>
            </wp:positionV>
            <wp:extent cx="2529205" cy="2876550"/>
            <wp:effectExtent l="19050" t="0" r="4445" b="0"/>
            <wp:wrapSquare wrapText="bothSides"/>
            <wp:docPr id="23" name="Рисунок 1" descr="C:\Documents and Settings\Admin\Рабочий стол\an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antur.gif"/>
                    <pic:cNvPicPr>
                      <a:picLocks noChangeAspect="1" noChangeArrowheads="1"/>
                    </pic:cNvPicPr>
                  </pic:nvPicPr>
                  <pic:blipFill>
                    <a:blip r:embed="rId15"/>
                    <a:srcRect t="7011" r="3846" b="7945"/>
                    <a:stretch>
                      <a:fillRect/>
                    </a:stretch>
                  </pic:blipFill>
                  <pic:spPr bwMode="auto">
                    <a:xfrm>
                      <a:off x="0" y="0"/>
                      <a:ext cx="2529205" cy="2876550"/>
                    </a:xfrm>
                    <a:prstGeom prst="rect">
                      <a:avLst/>
                    </a:prstGeom>
                    <a:noFill/>
                    <a:ln w="9525">
                      <a:noFill/>
                      <a:miter lim="800000"/>
                      <a:headEnd/>
                      <a:tailEnd/>
                    </a:ln>
                  </pic:spPr>
                </pic:pic>
              </a:graphicData>
            </a:graphic>
          </wp:anchor>
        </w:drawing>
      </w:r>
      <w:r w:rsidR="00B72F6A">
        <w:rPr>
          <w:rFonts w:ascii="Times New Roman" w:hAnsi="Times New Roman"/>
          <w:b/>
          <w:sz w:val="32"/>
          <w:lang w:val="ru-RU"/>
        </w:rPr>
        <w:t>АНТУРИУМ</w:t>
      </w:r>
    </w:p>
    <w:p w:rsidR="004733E2" w:rsidRPr="006C34BD" w:rsidRDefault="002F648A" w:rsidP="006C34BD">
      <w:pPr>
        <w:jc w:val="both"/>
        <w:rPr>
          <w:rFonts w:ascii="Times New Roman" w:hAnsi="Times New Roman"/>
          <w:sz w:val="28"/>
          <w:lang w:val="ru-RU"/>
        </w:rPr>
      </w:pPr>
      <w:r w:rsidRPr="002F648A">
        <w:rPr>
          <w:rFonts w:ascii="Times New Roman" w:hAnsi="Times New Roman"/>
          <w:b/>
          <w:noProof/>
          <w:sz w:val="28"/>
          <w:lang w:val="ru-RU" w:eastAsia="ru-RU" w:bidi="ar-SA"/>
        </w:rPr>
        <w:drawing>
          <wp:anchor distT="0" distB="0" distL="114300" distR="114300" simplePos="0" relativeHeight="251692032" behindDoc="0" locked="0" layoutInCell="1" allowOverlap="1">
            <wp:simplePos x="0" y="0"/>
            <wp:positionH relativeFrom="margin">
              <wp:posOffset>2654935</wp:posOffset>
            </wp:positionH>
            <wp:positionV relativeFrom="margin">
              <wp:posOffset>295275</wp:posOffset>
            </wp:positionV>
            <wp:extent cx="400050" cy="400050"/>
            <wp:effectExtent l="19050" t="0" r="0" b="0"/>
            <wp:wrapSquare wrapText="bothSides"/>
            <wp:docPr id="46" name="Рисунок 5" descr="C:\Documents and Settings\Admin\Рабочий стол\photoph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hotophilic.gif"/>
                    <pic:cNvPicPr>
                      <a:picLocks noChangeAspect="1" noChangeArrowheads="1"/>
                    </pic:cNvPicPr>
                  </pic:nvPicPr>
                  <pic:blipFill>
                    <a:blip r:embed="rId8"/>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B22D7F" w:rsidRPr="00B22D7F">
        <w:rPr>
          <w:rFonts w:ascii="Times New Roman" w:hAnsi="Times New Roman"/>
          <w:b/>
          <w:noProof/>
          <w:sz w:val="28"/>
          <w:lang w:val="ru-RU" w:eastAsia="ru-RU" w:bidi="ar-SA"/>
        </w:rPr>
        <w:drawing>
          <wp:anchor distT="0" distB="0" distL="114300" distR="114300" simplePos="0" relativeHeight="251687936" behindDoc="0" locked="0" layoutInCell="1" allowOverlap="1">
            <wp:simplePos x="0" y="0"/>
            <wp:positionH relativeFrom="margin">
              <wp:posOffset>2661285</wp:posOffset>
            </wp:positionH>
            <wp:positionV relativeFrom="margin">
              <wp:posOffset>695325</wp:posOffset>
            </wp:positionV>
            <wp:extent cx="393700" cy="361950"/>
            <wp:effectExtent l="19050" t="0" r="6350" b="0"/>
            <wp:wrapSquare wrapText="bothSides"/>
            <wp:docPr id="42"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sidR="004733E2" w:rsidRPr="006C34BD">
        <w:rPr>
          <w:rFonts w:ascii="Times New Roman" w:hAnsi="Times New Roman"/>
          <w:b/>
          <w:sz w:val="28"/>
          <w:lang w:val="ru-RU"/>
        </w:rPr>
        <w:t>Местоположение</w:t>
      </w:r>
      <w:r w:rsidR="004733E2" w:rsidRPr="006C34BD">
        <w:rPr>
          <w:rFonts w:ascii="Times New Roman" w:hAnsi="Times New Roman"/>
          <w:sz w:val="28"/>
          <w:lang w:val="ru-RU"/>
        </w:rPr>
        <w:t>:   яркий рассеянный свет или полутень, зимой  необходим растению свет, чтобы обеспечить дальнейшее цветение.  Лучше всего подойдут окна западной и юго-западной экспозиции. Все виды антуриума боятся сквозняков.</w:t>
      </w:r>
    </w:p>
    <w:p w:rsidR="004733E2" w:rsidRPr="006C34BD" w:rsidRDefault="006C34BD" w:rsidP="006C34B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69504" behindDoc="0" locked="0" layoutInCell="1" allowOverlap="1">
            <wp:simplePos x="0" y="0"/>
            <wp:positionH relativeFrom="margin">
              <wp:posOffset>2654935</wp:posOffset>
            </wp:positionH>
            <wp:positionV relativeFrom="margin">
              <wp:posOffset>1514475</wp:posOffset>
            </wp:positionV>
            <wp:extent cx="360045" cy="419100"/>
            <wp:effectExtent l="19050" t="0" r="1905" b="0"/>
            <wp:wrapSquare wrapText="bothSides"/>
            <wp:docPr id="28"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noFill/>
                    <a:ln w="9525">
                      <a:noFill/>
                      <a:miter lim="800000"/>
                      <a:headEnd/>
                      <a:tailEnd/>
                    </a:ln>
                  </pic:spPr>
                </pic:pic>
              </a:graphicData>
            </a:graphic>
          </wp:anchor>
        </w:drawing>
      </w:r>
      <w:r w:rsidR="004733E2" w:rsidRPr="006C34BD">
        <w:rPr>
          <w:rFonts w:ascii="Times New Roman" w:hAnsi="Times New Roman"/>
          <w:b/>
          <w:sz w:val="28"/>
          <w:lang w:val="ru-RU"/>
        </w:rPr>
        <w:t>Температура</w:t>
      </w:r>
      <w:r w:rsidR="004733E2" w:rsidRPr="006C34BD">
        <w:rPr>
          <w:rFonts w:ascii="Times New Roman" w:hAnsi="Times New Roman"/>
          <w:sz w:val="28"/>
          <w:lang w:val="ru-RU"/>
        </w:rPr>
        <w:t>: оптимальная температура 20-25°C, зимой растение можно перенести в более прохладное помещение с температурой 16-18 °С.</w:t>
      </w:r>
    </w:p>
    <w:p w:rsidR="004733E2" w:rsidRPr="006C34BD" w:rsidRDefault="006C34BD" w:rsidP="006C34BD">
      <w:pPr>
        <w:jc w:val="both"/>
        <w:rPr>
          <w:rFonts w:ascii="Times New Roman" w:hAnsi="Times New Roman"/>
          <w:sz w:val="28"/>
          <w:lang w:val="ru-RU"/>
        </w:rPr>
      </w:pPr>
      <w:r w:rsidRPr="006C34BD">
        <w:rPr>
          <w:rFonts w:ascii="Times New Roman" w:hAnsi="Times New Roman"/>
          <w:b/>
          <w:noProof/>
          <w:sz w:val="28"/>
          <w:lang w:val="ru-RU" w:eastAsia="ru-RU" w:bidi="ar-SA"/>
        </w:rPr>
        <w:drawing>
          <wp:anchor distT="0" distB="0" distL="114300" distR="114300" simplePos="0" relativeHeight="251670528" behindDoc="0" locked="0" layoutInCell="1" allowOverlap="1">
            <wp:simplePos x="0" y="0"/>
            <wp:positionH relativeFrom="margin">
              <wp:posOffset>2712085</wp:posOffset>
            </wp:positionH>
            <wp:positionV relativeFrom="margin">
              <wp:posOffset>2286000</wp:posOffset>
            </wp:positionV>
            <wp:extent cx="400050" cy="400050"/>
            <wp:effectExtent l="19050" t="0" r="0" b="0"/>
            <wp:wrapSquare wrapText="bothSides"/>
            <wp:docPr id="29" name="Рисунок 11"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6C34BD">
        <w:rPr>
          <w:rFonts w:ascii="Times New Roman" w:hAnsi="Times New Roman"/>
          <w:b/>
          <w:sz w:val="28"/>
          <w:lang w:val="ru-RU"/>
        </w:rPr>
        <w:t>Полив</w:t>
      </w:r>
      <w:r w:rsidR="004733E2" w:rsidRPr="006C34BD">
        <w:rPr>
          <w:rFonts w:ascii="Times New Roman" w:hAnsi="Times New Roman"/>
          <w:sz w:val="28"/>
          <w:lang w:val="ru-RU"/>
        </w:rPr>
        <w:t>:  каждые 3-4 дня, если температура выше 20°C, зимой 1 раз в неделю. Воду использовать теплую, отстоянную в течение суток. Для антуриумов необходим хороший дренаж, так как они не выносят застоя воды.</w:t>
      </w:r>
    </w:p>
    <w:p w:rsidR="004733E2" w:rsidRPr="006C34BD" w:rsidRDefault="006C34BD" w:rsidP="006C34B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72576" behindDoc="0" locked="0" layoutInCell="1" allowOverlap="1">
            <wp:simplePos x="0" y="0"/>
            <wp:positionH relativeFrom="margin">
              <wp:align>left</wp:align>
            </wp:positionH>
            <wp:positionV relativeFrom="margin">
              <wp:posOffset>3400425</wp:posOffset>
            </wp:positionV>
            <wp:extent cx="552450" cy="419100"/>
            <wp:effectExtent l="19050" t="0" r="0" b="0"/>
            <wp:wrapSquare wrapText="bothSides"/>
            <wp:docPr id="30"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552450" cy="419100"/>
                    </a:xfrm>
                    <a:prstGeom prst="rect">
                      <a:avLst/>
                    </a:prstGeom>
                    <a:noFill/>
                    <a:ln w="9525">
                      <a:noFill/>
                      <a:miter lim="800000"/>
                      <a:headEnd/>
                      <a:tailEnd/>
                    </a:ln>
                  </pic:spPr>
                </pic:pic>
              </a:graphicData>
            </a:graphic>
          </wp:anchor>
        </w:drawing>
      </w:r>
      <w:r w:rsidR="004733E2" w:rsidRPr="006C34BD">
        <w:rPr>
          <w:rFonts w:ascii="Times New Roman" w:hAnsi="Times New Roman"/>
          <w:b/>
          <w:sz w:val="28"/>
          <w:lang w:val="ru-RU"/>
        </w:rPr>
        <w:t>Влажность воздуха</w:t>
      </w:r>
      <w:r w:rsidR="004733E2" w:rsidRPr="006C34BD">
        <w:rPr>
          <w:rFonts w:ascii="Times New Roman" w:hAnsi="Times New Roman"/>
          <w:sz w:val="28"/>
          <w:lang w:val="ru-RU"/>
        </w:rPr>
        <w:t>: предпочитает высокую влажность воздуха, для этого нужно опрыскивать листья утром и вечером, избегая попадания воды  на соцветия, которое покрывается пятнами и быстрей опадает. Для повышения влажности воздуха вокруг растения в отапливаемом помещении, нужно поставить горшок на поднос с влажным гравием. Стебли растений рекомендуется обкладывать сфагновым мхом или другим гигроскопичным материалом, который надо регулярно опрыскивать. Это повышает влажность воздуха, дает необходимую влагу воздушным корням и стимулирует их рост, который обычно в помещении с сухим воздухом быстро прекращается.</w:t>
      </w:r>
    </w:p>
    <w:p w:rsidR="004733E2" w:rsidRPr="006C34BD" w:rsidRDefault="004733E2" w:rsidP="006C34BD">
      <w:pPr>
        <w:jc w:val="both"/>
        <w:rPr>
          <w:rFonts w:ascii="Times New Roman" w:hAnsi="Times New Roman"/>
          <w:sz w:val="28"/>
          <w:lang w:val="ru-RU"/>
        </w:rPr>
      </w:pPr>
      <w:r w:rsidRPr="006C34BD">
        <w:rPr>
          <w:rFonts w:ascii="Times New Roman" w:hAnsi="Times New Roman"/>
          <w:b/>
          <w:sz w:val="28"/>
          <w:lang w:val="ru-RU"/>
        </w:rPr>
        <w:t>Подкормка</w:t>
      </w:r>
      <w:r w:rsidRPr="006C34BD">
        <w:rPr>
          <w:rFonts w:ascii="Times New Roman" w:hAnsi="Times New Roman"/>
          <w:sz w:val="28"/>
          <w:lang w:val="ru-RU"/>
        </w:rPr>
        <w:t xml:space="preserve">:  в период роста каждые 15 дней минеральным раствором или органическим удобрением. Не подкармливать только что пересаженное растение. </w:t>
      </w:r>
    </w:p>
    <w:p w:rsidR="004733E2" w:rsidRPr="006C34BD" w:rsidRDefault="004733E2" w:rsidP="006C34BD">
      <w:pPr>
        <w:jc w:val="both"/>
        <w:rPr>
          <w:rFonts w:ascii="Times New Roman" w:hAnsi="Times New Roman"/>
          <w:sz w:val="32"/>
          <w:lang w:val="ru-RU"/>
        </w:rPr>
      </w:pPr>
      <w:r w:rsidRPr="006C34BD">
        <w:rPr>
          <w:rFonts w:ascii="Times New Roman" w:hAnsi="Times New Roman"/>
          <w:b/>
          <w:sz w:val="28"/>
          <w:lang w:val="ru-RU"/>
        </w:rPr>
        <w:t>Пересадка</w:t>
      </w:r>
      <w:r w:rsidRPr="006C34BD">
        <w:rPr>
          <w:rFonts w:ascii="Times New Roman" w:hAnsi="Times New Roman"/>
          <w:sz w:val="28"/>
          <w:lang w:val="ru-RU"/>
        </w:rPr>
        <w:t xml:space="preserve">: </w:t>
      </w:r>
      <w:r w:rsidR="002412E1">
        <w:rPr>
          <w:rFonts w:ascii="Times New Roman" w:hAnsi="Times New Roman"/>
          <w:sz w:val="28"/>
          <w:lang w:val="ru-RU"/>
        </w:rPr>
        <w:t>м</w:t>
      </w:r>
      <w:r w:rsidR="006C34BD" w:rsidRPr="006C34BD">
        <w:rPr>
          <w:rFonts w:ascii="Times New Roman" w:hAnsi="Times New Roman"/>
          <w:sz w:val="28"/>
          <w:lang w:val="ru-RU"/>
        </w:rPr>
        <w:t>олодой антуриум лучше всего ежегодно переваливать, более взрослый рекомендуется пересаживать 1 раз в 3-4 года. Лучшее время для пересадки и перевалки — весна. Емкость для комнатного растения выбирают не слишком глубокую, но широкую, так как у антуриума поверхностная корневая система. Для пересадки используют плодородную почву из торфа, сфагнума, перемешанного с кусочками древесного угля и коры. Субстрат должен получиться рыхлым, легким и слабокислым. Воздушные корни комнатного растения поднимаются над горшком и при каждой пересадке их заглубляют в субстрат, то есть антуриум сажают чуть ниже, чем прежде.</w:t>
      </w:r>
    </w:p>
    <w:p w:rsidR="004733E2" w:rsidRPr="006C34BD" w:rsidRDefault="004733E2" w:rsidP="006C34BD">
      <w:pPr>
        <w:jc w:val="both"/>
        <w:rPr>
          <w:rFonts w:ascii="Times New Roman" w:hAnsi="Times New Roman"/>
          <w:sz w:val="28"/>
          <w:lang w:val="ru-RU"/>
        </w:rPr>
      </w:pPr>
      <w:r w:rsidRPr="006C34BD">
        <w:rPr>
          <w:rFonts w:ascii="Times New Roman" w:hAnsi="Times New Roman"/>
          <w:b/>
          <w:sz w:val="28"/>
          <w:lang w:val="ru-RU"/>
        </w:rPr>
        <w:t>Размножение</w:t>
      </w:r>
      <w:r w:rsidRPr="006C34BD">
        <w:rPr>
          <w:rFonts w:ascii="Times New Roman" w:hAnsi="Times New Roman"/>
          <w:sz w:val="28"/>
          <w:lang w:val="ru-RU"/>
        </w:rPr>
        <w:t>:  размножают семенами, верхушечными и стеблевыми черенками и боковыми побегами, имеющими самостоятельные корешки. Семена высевают при температуре 25 °C, прорастут через несколько месяцев. Можно также срезать верхнюю часть стебля с корнями, а нижнюю разделить на небольшие отрезки (5-10 см) и высадить в тепличке, ящик под стекло или полиэтиленовую пленку. Укореняются они 2-3 недели. Как только появятся новые листья, можно рассаживать в горшки. Размножение стеблевыми отпрысками проводят весной или в начале лета.</w:t>
      </w:r>
    </w:p>
    <w:p w:rsidR="004733E2" w:rsidRPr="006C34BD" w:rsidRDefault="004733E2" w:rsidP="006C34BD">
      <w:pPr>
        <w:jc w:val="both"/>
        <w:rPr>
          <w:rFonts w:ascii="Times New Roman" w:hAnsi="Times New Roman"/>
          <w:sz w:val="28"/>
          <w:lang w:val="ru-RU"/>
        </w:rPr>
      </w:pPr>
      <w:r w:rsidRPr="006C34BD">
        <w:rPr>
          <w:rFonts w:ascii="Times New Roman" w:hAnsi="Times New Roman"/>
          <w:b/>
          <w:sz w:val="28"/>
          <w:lang w:val="ru-RU"/>
        </w:rPr>
        <w:t>Вредители</w:t>
      </w:r>
      <w:r w:rsidRPr="006C34BD">
        <w:rPr>
          <w:rFonts w:ascii="Times New Roman" w:hAnsi="Times New Roman"/>
          <w:sz w:val="28"/>
          <w:lang w:val="ru-RU"/>
        </w:rPr>
        <w:t xml:space="preserve">:  поражается щитовкой, </w:t>
      </w:r>
      <w:proofErr w:type="spellStart"/>
      <w:r w:rsidRPr="006C34BD">
        <w:rPr>
          <w:rFonts w:ascii="Times New Roman" w:hAnsi="Times New Roman"/>
          <w:sz w:val="28"/>
          <w:lang w:val="ru-RU"/>
        </w:rPr>
        <w:t>трипсами</w:t>
      </w:r>
      <w:proofErr w:type="spellEnd"/>
      <w:r w:rsidRPr="006C34BD">
        <w:rPr>
          <w:rFonts w:ascii="Times New Roman" w:hAnsi="Times New Roman"/>
          <w:sz w:val="28"/>
          <w:lang w:val="ru-RU"/>
        </w:rPr>
        <w:t xml:space="preserve">, пятнами на листьях, вызванные различными паразитарными грибами. Особенно </w:t>
      </w:r>
      <w:proofErr w:type="gramStart"/>
      <w:r w:rsidRPr="006C34BD">
        <w:rPr>
          <w:rFonts w:ascii="Times New Roman" w:hAnsi="Times New Roman"/>
          <w:sz w:val="28"/>
          <w:lang w:val="ru-RU"/>
        </w:rPr>
        <w:t>опасны</w:t>
      </w:r>
      <w:proofErr w:type="gramEnd"/>
      <w:r w:rsidRPr="006C34BD">
        <w:rPr>
          <w:rFonts w:ascii="Times New Roman" w:hAnsi="Times New Roman"/>
          <w:sz w:val="28"/>
          <w:lang w:val="ru-RU"/>
        </w:rPr>
        <w:t xml:space="preserve"> </w:t>
      </w:r>
      <w:proofErr w:type="spellStart"/>
      <w:r w:rsidRPr="006C34BD">
        <w:rPr>
          <w:rFonts w:ascii="Times New Roman" w:hAnsi="Times New Roman"/>
          <w:sz w:val="28"/>
          <w:lang w:val="ru-RU"/>
        </w:rPr>
        <w:t>трипсы</w:t>
      </w:r>
      <w:proofErr w:type="spellEnd"/>
      <w:r w:rsidRPr="006C34BD">
        <w:rPr>
          <w:rFonts w:ascii="Times New Roman" w:hAnsi="Times New Roman"/>
          <w:sz w:val="28"/>
          <w:lang w:val="ru-RU"/>
        </w:rPr>
        <w:t>, которые очень быстро размножаются и требуют серьезных усилий по их уничтожению.</w:t>
      </w:r>
    </w:p>
    <w:p w:rsidR="006C34BD" w:rsidRDefault="006C34BD" w:rsidP="004733E2">
      <w:pPr>
        <w:rPr>
          <w:lang w:val="ru-RU"/>
        </w:rPr>
      </w:pPr>
    </w:p>
    <w:p w:rsidR="004733E2" w:rsidRPr="006C34BD" w:rsidRDefault="006C34BD" w:rsidP="006C34BD">
      <w:pPr>
        <w:jc w:val="center"/>
        <w:rPr>
          <w:rFonts w:ascii="Times New Roman" w:hAnsi="Times New Roman"/>
          <w:b/>
          <w:sz w:val="32"/>
          <w:lang w:val="ru-RU"/>
        </w:rPr>
      </w:pPr>
      <w:r w:rsidRPr="006C34BD">
        <w:rPr>
          <w:rFonts w:ascii="Times New Roman" w:hAnsi="Times New Roman"/>
          <w:b/>
          <w:noProof/>
          <w:sz w:val="32"/>
          <w:lang w:val="ru-RU" w:eastAsia="ru-RU" w:bidi="ar-SA"/>
        </w:rPr>
        <w:lastRenderedPageBreak/>
        <w:drawing>
          <wp:anchor distT="0" distB="0" distL="114300" distR="114300" simplePos="0" relativeHeight="251673600" behindDoc="0" locked="0" layoutInCell="1" allowOverlap="1">
            <wp:simplePos x="628650" y="457200"/>
            <wp:positionH relativeFrom="margin">
              <wp:align>left</wp:align>
            </wp:positionH>
            <wp:positionV relativeFrom="margin">
              <wp:align>top</wp:align>
            </wp:positionV>
            <wp:extent cx="2371725" cy="2876550"/>
            <wp:effectExtent l="19050" t="0" r="9525" b="0"/>
            <wp:wrapSquare wrapText="bothSides"/>
            <wp:docPr id="31" name="Рисунок 2" descr="C:\Documents and Settings\Admin\Рабочий стол\Chlorophy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Chlorophytum.jpg"/>
                    <pic:cNvPicPr>
                      <a:picLocks noChangeAspect="1" noChangeArrowheads="1"/>
                    </pic:cNvPicPr>
                  </pic:nvPicPr>
                  <pic:blipFill>
                    <a:blip r:embed="rId16"/>
                    <a:srcRect/>
                    <a:stretch>
                      <a:fillRect/>
                    </a:stretch>
                  </pic:blipFill>
                  <pic:spPr bwMode="auto">
                    <a:xfrm>
                      <a:off x="0" y="0"/>
                      <a:ext cx="2371725" cy="2876550"/>
                    </a:xfrm>
                    <a:prstGeom prst="rect">
                      <a:avLst/>
                    </a:prstGeom>
                    <a:noFill/>
                    <a:ln w="9525">
                      <a:noFill/>
                      <a:miter lim="800000"/>
                      <a:headEnd/>
                      <a:tailEnd/>
                    </a:ln>
                  </pic:spPr>
                </pic:pic>
              </a:graphicData>
            </a:graphic>
          </wp:anchor>
        </w:drawing>
      </w:r>
      <w:r>
        <w:rPr>
          <w:rFonts w:ascii="Times New Roman" w:hAnsi="Times New Roman"/>
          <w:b/>
          <w:sz w:val="32"/>
          <w:lang w:val="ru-RU"/>
        </w:rPr>
        <w:t>ХЛОРОФИТУМ</w:t>
      </w:r>
    </w:p>
    <w:p w:rsidR="004733E2" w:rsidRPr="006C34BD" w:rsidRDefault="002F648A" w:rsidP="006C34BD">
      <w:pPr>
        <w:jc w:val="both"/>
        <w:rPr>
          <w:rFonts w:ascii="Times New Roman" w:hAnsi="Times New Roman"/>
          <w:sz w:val="28"/>
          <w:lang w:val="ru-RU"/>
        </w:rPr>
      </w:pPr>
      <w:r w:rsidRPr="002F648A">
        <w:rPr>
          <w:rFonts w:ascii="Times New Roman" w:hAnsi="Times New Roman"/>
          <w:b/>
          <w:noProof/>
          <w:sz w:val="28"/>
          <w:lang w:val="ru-RU" w:eastAsia="ru-RU" w:bidi="ar-SA"/>
        </w:rPr>
        <w:drawing>
          <wp:anchor distT="0" distB="0" distL="114300" distR="114300" simplePos="0" relativeHeight="251691008" behindDoc="0" locked="0" layoutInCell="1" allowOverlap="1">
            <wp:simplePos x="0" y="0"/>
            <wp:positionH relativeFrom="margin">
              <wp:posOffset>2521585</wp:posOffset>
            </wp:positionH>
            <wp:positionV relativeFrom="margin">
              <wp:posOffset>695325</wp:posOffset>
            </wp:positionV>
            <wp:extent cx="393700" cy="361950"/>
            <wp:effectExtent l="19050" t="0" r="6350" b="0"/>
            <wp:wrapSquare wrapText="bothSides"/>
            <wp:docPr id="45"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sidR="00007A32">
        <w:rPr>
          <w:rFonts w:ascii="Times New Roman" w:hAnsi="Times New Roman"/>
          <w:b/>
          <w:noProof/>
          <w:sz w:val="28"/>
          <w:lang w:val="ru-RU" w:eastAsia="ru-RU" w:bidi="ar-SA"/>
        </w:rPr>
        <w:drawing>
          <wp:anchor distT="0" distB="0" distL="114300" distR="114300" simplePos="0" relativeHeight="251674624" behindDoc="0" locked="0" layoutInCell="1" allowOverlap="1">
            <wp:simplePos x="0" y="0"/>
            <wp:positionH relativeFrom="margin">
              <wp:posOffset>2521585</wp:posOffset>
            </wp:positionH>
            <wp:positionV relativeFrom="margin">
              <wp:posOffset>314325</wp:posOffset>
            </wp:positionV>
            <wp:extent cx="400050" cy="400050"/>
            <wp:effectExtent l="19050" t="0" r="0" b="0"/>
            <wp:wrapSquare wrapText="bothSides"/>
            <wp:docPr id="32"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6C34BD">
        <w:rPr>
          <w:rFonts w:ascii="Times New Roman" w:hAnsi="Times New Roman"/>
          <w:b/>
          <w:sz w:val="28"/>
          <w:lang w:val="ru-RU"/>
        </w:rPr>
        <w:t>Местоположение</w:t>
      </w:r>
      <w:r w:rsidR="004733E2" w:rsidRPr="006C34BD">
        <w:rPr>
          <w:rFonts w:ascii="Times New Roman" w:hAnsi="Times New Roman"/>
          <w:sz w:val="28"/>
          <w:lang w:val="ru-RU"/>
        </w:rPr>
        <w:t xml:space="preserve">: яркий рассеянный свет. Хорошо растет около восточного или западного окна. Может расти и на северном окне, но в слишком темном месте растение вытягивается, листья блекнут, отвисают; в результате теряется декоративная привлекательность. На южном окне нужно </w:t>
      </w:r>
      <w:proofErr w:type="spellStart"/>
      <w:r w:rsidR="004733E2" w:rsidRPr="006C34BD">
        <w:rPr>
          <w:rFonts w:ascii="Times New Roman" w:hAnsi="Times New Roman"/>
          <w:sz w:val="28"/>
          <w:lang w:val="ru-RU"/>
        </w:rPr>
        <w:t>притенять</w:t>
      </w:r>
      <w:proofErr w:type="spellEnd"/>
      <w:r w:rsidR="004733E2" w:rsidRPr="006C34BD">
        <w:rPr>
          <w:rFonts w:ascii="Times New Roman" w:hAnsi="Times New Roman"/>
          <w:sz w:val="28"/>
          <w:lang w:val="ru-RU"/>
        </w:rPr>
        <w:t xml:space="preserve"> от полуденного солнца.</w:t>
      </w:r>
    </w:p>
    <w:p w:rsidR="004733E2" w:rsidRPr="006C34BD" w:rsidRDefault="00007A32" w:rsidP="006C34B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76672" behindDoc="0" locked="0" layoutInCell="1" allowOverlap="1">
            <wp:simplePos x="0" y="0"/>
            <wp:positionH relativeFrom="margin">
              <wp:posOffset>2521585</wp:posOffset>
            </wp:positionH>
            <wp:positionV relativeFrom="margin">
              <wp:posOffset>1914525</wp:posOffset>
            </wp:positionV>
            <wp:extent cx="360045" cy="419100"/>
            <wp:effectExtent l="19050" t="0" r="1905" b="0"/>
            <wp:wrapSquare wrapText="bothSides"/>
            <wp:docPr id="33"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noFill/>
                    <a:ln w="9525">
                      <a:noFill/>
                      <a:miter lim="800000"/>
                      <a:headEnd/>
                      <a:tailEnd/>
                    </a:ln>
                  </pic:spPr>
                </pic:pic>
              </a:graphicData>
            </a:graphic>
          </wp:anchor>
        </w:drawing>
      </w:r>
      <w:r w:rsidR="004733E2" w:rsidRPr="00007A32">
        <w:rPr>
          <w:rFonts w:ascii="Times New Roman" w:hAnsi="Times New Roman"/>
          <w:b/>
          <w:sz w:val="28"/>
          <w:lang w:val="ru-RU"/>
        </w:rPr>
        <w:t>Температура</w:t>
      </w:r>
      <w:r w:rsidR="004733E2" w:rsidRPr="006C34BD">
        <w:rPr>
          <w:rFonts w:ascii="Times New Roman" w:hAnsi="Times New Roman"/>
          <w:sz w:val="28"/>
          <w:lang w:val="ru-RU"/>
        </w:rPr>
        <w:t xml:space="preserve">:  летом </w:t>
      </w:r>
      <w:r>
        <w:rPr>
          <w:rFonts w:ascii="Times New Roman" w:hAnsi="Times New Roman"/>
          <w:sz w:val="28"/>
          <w:lang w:val="ru-RU"/>
        </w:rPr>
        <w:t xml:space="preserve">умеренная – </w:t>
      </w:r>
      <w:r w:rsidR="004733E2" w:rsidRPr="006C34BD">
        <w:rPr>
          <w:rFonts w:ascii="Times New Roman" w:hAnsi="Times New Roman"/>
          <w:sz w:val="28"/>
          <w:lang w:val="ru-RU"/>
        </w:rPr>
        <w:t>18-22</w:t>
      </w:r>
      <w:proofErr w:type="gramStart"/>
      <w:r w:rsidR="004733E2" w:rsidRPr="006C34BD">
        <w:rPr>
          <w:rFonts w:ascii="Times New Roman" w:hAnsi="Times New Roman"/>
          <w:sz w:val="28"/>
          <w:lang w:val="ru-RU"/>
        </w:rPr>
        <w:t>°С</w:t>
      </w:r>
      <w:proofErr w:type="gramEnd"/>
      <w:r w:rsidR="004733E2" w:rsidRPr="006C34BD">
        <w:rPr>
          <w:rFonts w:ascii="Times New Roman" w:hAnsi="Times New Roman"/>
          <w:sz w:val="28"/>
          <w:lang w:val="ru-RU"/>
        </w:rPr>
        <w:t xml:space="preserve">, в теплые дни можно выносить на свежий воздух или поместить растение на веранде. Зимой не ниже 10°С. Конечно, </w:t>
      </w:r>
      <w:proofErr w:type="gramStart"/>
      <w:r w:rsidR="004733E2" w:rsidRPr="006C34BD">
        <w:rPr>
          <w:rFonts w:ascii="Times New Roman" w:hAnsi="Times New Roman"/>
          <w:sz w:val="28"/>
          <w:lang w:val="ru-RU"/>
        </w:rPr>
        <w:t>неприхотливый</w:t>
      </w:r>
      <w:proofErr w:type="gramEnd"/>
      <w:r w:rsidR="004733E2" w:rsidRPr="006C34BD">
        <w:rPr>
          <w:rFonts w:ascii="Times New Roman" w:hAnsi="Times New Roman"/>
          <w:sz w:val="28"/>
          <w:lang w:val="ru-RU"/>
        </w:rPr>
        <w:t xml:space="preserve"> </w:t>
      </w:r>
      <w:proofErr w:type="spellStart"/>
      <w:r w:rsidR="004733E2" w:rsidRPr="006C34BD">
        <w:rPr>
          <w:rFonts w:ascii="Times New Roman" w:hAnsi="Times New Roman"/>
          <w:sz w:val="28"/>
          <w:lang w:val="ru-RU"/>
        </w:rPr>
        <w:t>хлорофитум</w:t>
      </w:r>
      <w:proofErr w:type="spellEnd"/>
      <w:r w:rsidR="004733E2" w:rsidRPr="006C34BD">
        <w:rPr>
          <w:rFonts w:ascii="Times New Roman" w:hAnsi="Times New Roman"/>
          <w:sz w:val="28"/>
          <w:lang w:val="ru-RU"/>
        </w:rPr>
        <w:t xml:space="preserve"> не погибнет при неблагоприятных температурах, но это обязательно скажется на его внешнем виде. От холодных сквозняков, или содержания около не утепленного окна вредят растению.</w:t>
      </w:r>
    </w:p>
    <w:p w:rsidR="004733E2" w:rsidRPr="006C34BD" w:rsidRDefault="00007A32" w:rsidP="006C34B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77696" behindDoc="0" locked="0" layoutInCell="1" allowOverlap="1">
            <wp:simplePos x="0" y="0"/>
            <wp:positionH relativeFrom="margin">
              <wp:align>left</wp:align>
            </wp:positionH>
            <wp:positionV relativeFrom="margin">
              <wp:posOffset>3343275</wp:posOffset>
            </wp:positionV>
            <wp:extent cx="400050" cy="400050"/>
            <wp:effectExtent l="19050" t="0" r="0" b="0"/>
            <wp:wrapSquare wrapText="bothSides"/>
            <wp:docPr id="34" name="Рисунок 11"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007A32">
        <w:rPr>
          <w:rFonts w:ascii="Times New Roman" w:hAnsi="Times New Roman"/>
          <w:b/>
          <w:sz w:val="28"/>
          <w:lang w:val="ru-RU"/>
        </w:rPr>
        <w:t>Полив</w:t>
      </w:r>
      <w:r w:rsidR="004733E2" w:rsidRPr="006C34BD">
        <w:rPr>
          <w:rFonts w:ascii="Times New Roman" w:hAnsi="Times New Roman"/>
          <w:sz w:val="28"/>
          <w:lang w:val="ru-RU"/>
        </w:rPr>
        <w:t xml:space="preserve">: с весны до осени поливают каждые 3 дня. Почва должна быть все время влажной, но не </w:t>
      </w:r>
      <w:proofErr w:type="spellStart"/>
      <w:r w:rsidR="004733E2" w:rsidRPr="006C34BD">
        <w:rPr>
          <w:rFonts w:ascii="Times New Roman" w:hAnsi="Times New Roman"/>
          <w:sz w:val="28"/>
          <w:lang w:val="ru-RU"/>
        </w:rPr>
        <w:t>переувлажненной</w:t>
      </w:r>
      <w:proofErr w:type="spellEnd"/>
      <w:r w:rsidR="004733E2" w:rsidRPr="006C34BD">
        <w:rPr>
          <w:rFonts w:ascii="Times New Roman" w:hAnsi="Times New Roman"/>
          <w:sz w:val="28"/>
          <w:lang w:val="ru-RU"/>
        </w:rPr>
        <w:t>. Мясистые корни накапливают воду и страдают от избытка влаги, который вызывает немедленное гниение. Зимой поливают 1 раз в неделю. Между двумя поливами верхний слой должен подсохнуть.</w:t>
      </w:r>
    </w:p>
    <w:p w:rsidR="004733E2" w:rsidRPr="006C34BD" w:rsidRDefault="00007A32" w:rsidP="006C34B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79744" behindDoc="0" locked="0" layoutInCell="1" allowOverlap="1">
            <wp:simplePos x="0" y="0"/>
            <wp:positionH relativeFrom="margin">
              <wp:posOffset>16510</wp:posOffset>
            </wp:positionH>
            <wp:positionV relativeFrom="margin">
              <wp:posOffset>4152900</wp:posOffset>
            </wp:positionV>
            <wp:extent cx="552450" cy="419100"/>
            <wp:effectExtent l="19050" t="0" r="0" b="0"/>
            <wp:wrapSquare wrapText="bothSides"/>
            <wp:docPr id="35"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552450" cy="419100"/>
                    </a:xfrm>
                    <a:prstGeom prst="rect">
                      <a:avLst/>
                    </a:prstGeom>
                    <a:noFill/>
                    <a:ln w="9525">
                      <a:noFill/>
                      <a:miter lim="800000"/>
                      <a:headEnd/>
                      <a:tailEnd/>
                    </a:ln>
                  </pic:spPr>
                </pic:pic>
              </a:graphicData>
            </a:graphic>
          </wp:anchor>
        </w:drawing>
      </w:r>
      <w:r w:rsidR="004733E2" w:rsidRPr="00007A32">
        <w:rPr>
          <w:rFonts w:ascii="Times New Roman" w:hAnsi="Times New Roman"/>
          <w:b/>
          <w:sz w:val="28"/>
          <w:lang w:val="ru-RU"/>
        </w:rPr>
        <w:t>Влажность воздуха</w:t>
      </w:r>
      <w:r w:rsidR="004733E2" w:rsidRPr="006C34BD">
        <w:rPr>
          <w:rFonts w:ascii="Times New Roman" w:hAnsi="Times New Roman"/>
          <w:sz w:val="28"/>
          <w:lang w:val="ru-RU"/>
        </w:rPr>
        <w:t>: летом время от времени листья полезно опрыскивать и устраивать теплый душ, это поможет избавить растение от пыли. Зимой, если растение содержится рядом с отопительной системой, обязательно опрыскивайте 1 раз в день.</w:t>
      </w:r>
    </w:p>
    <w:p w:rsidR="004733E2" w:rsidRPr="006C34BD" w:rsidRDefault="004733E2" w:rsidP="006C34BD">
      <w:pPr>
        <w:jc w:val="both"/>
        <w:rPr>
          <w:rFonts w:ascii="Times New Roman" w:hAnsi="Times New Roman"/>
          <w:sz w:val="28"/>
          <w:lang w:val="ru-RU"/>
        </w:rPr>
      </w:pPr>
      <w:r w:rsidRPr="00007A32">
        <w:rPr>
          <w:rFonts w:ascii="Times New Roman" w:hAnsi="Times New Roman"/>
          <w:b/>
          <w:sz w:val="28"/>
          <w:lang w:val="ru-RU"/>
        </w:rPr>
        <w:t>Подкормка</w:t>
      </w:r>
      <w:r w:rsidRPr="006C34BD">
        <w:rPr>
          <w:rFonts w:ascii="Times New Roman" w:hAnsi="Times New Roman"/>
          <w:sz w:val="28"/>
          <w:lang w:val="ru-RU"/>
        </w:rPr>
        <w:t>: проводят удобрительные поливки 1 раз в 2 недели с апреля по сентябрь комплексным удобрением для декоративно-лиственных растений.</w:t>
      </w:r>
    </w:p>
    <w:p w:rsidR="00007A32" w:rsidRDefault="004733E2" w:rsidP="006C34BD">
      <w:pPr>
        <w:jc w:val="both"/>
        <w:rPr>
          <w:lang w:val="ru-RU"/>
        </w:rPr>
      </w:pPr>
      <w:r w:rsidRPr="00007A32">
        <w:rPr>
          <w:rFonts w:ascii="Times New Roman" w:hAnsi="Times New Roman"/>
          <w:b/>
          <w:sz w:val="28"/>
          <w:lang w:val="ru-RU"/>
        </w:rPr>
        <w:t>Пересадка</w:t>
      </w:r>
      <w:r w:rsidRPr="006C34BD">
        <w:rPr>
          <w:rFonts w:ascii="Times New Roman" w:hAnsi="Times New Roman"/>
          <w:sz w:val="28"/>
          <w:lang w:val="ru-RU"/>
        </w:rPr>
        <w:t>:</w:t>
      </w:r>
      <w:r w:rsidR="002412E1">
        <w:rPr>
          <w:rFonts w:ascii="Times New Roman" w:hAnsi="Times New Roman"/>
          <w:sz w:val="28"/>
          <w:lang w:val="ru-RU"/>
        </w:rPr>
        <w:t xml:space="preserve"> п</w:t>
      </w:r>
      <w:r w:rsidR="00007A32" w:rsidRPr="00007A32">
        <w:rPr>
          <w:rFonts w:ascii="Times New Roman" w:hAnsi="Times New Roman"/>
          <w:sz w:val="28"/>
          <w:lang w:val="ru-RU"/>
        </w:rPr>
        <w:t xml:space="preserve">ересаживают </w:t>
      </w:r>
      <w:proofErr w:type="spellStart"/>
      <w:r w:rsidR="00007A32" w:rsidRPr="00007A32">
        <w:rPr>
          <w:rFonts w:ascii="Times New Roman" w:hAnsi="Times New Roman"/>
          <w:sz w:val="28"/>
          <w:lang w:val="ru-RU"/>
        </w:rPr>
        <w:t>хлорофитум</w:t>
      </w:r>
      <w:proofErr w:type="spellEnd"/>
      <w:r w:rsidR="00007A32" w:rsidRPr="00007A32">
        <w:rPr>
          <w:rFonts w:ascii="Times New Roman" w:hAnsi="Times New Roman"/>
          <w:sz w:val="28"/>
          <w:lang w:val="ru-RU"/>
        </w:rPr>
        <w:t xml:space="preserve"> весной: в феврале - марте, молодые ежегодно, взрослые экземпляры через 2-3 года. Корни у </w:t>
      </w:r>
      <w:proofErr w:type="spellStart"/>
      <w:r w:rsidR="00007A32" w:rsidRPr="00007A32">
        <w:rPr>
          <w:rFonts w:ascii="Times New Roman" w:hAnsi="Times New Roman"/>
          <w:sz w:val="28"/>
          <w:lang w:val="ru-RU"/>
        </w:rPr>
        <w:t>хлорофитума</w:t>
      </w:r>
      <w:proofErr w:type="spellEnd"/>
      <w:r w:rsidR="00007A32" w:rsidRPr="00007A32">
        <w:rPr>
          <w:rFonts w:ascii="Times New Roman" w:hAnsi="Times New Roman"/>
          <w:sz w:val="28"/>
          <w:lang w:val="ru-RU"/>
        </w:rPr>
        <w:t xml:space="preserve"> сильно разрастаются, поэтому необходимо брать широкую посуду. При пересадке обязательно обратите внимание на корни растения: если оно образовало довольно много крупных клубнеобразных утолщений на корнях, это свидетельствует о нерегулярном поливе.</w:t>
      </w:r>
      <w:r w:rsidR="00007A32">
        <w:rPr>
          <w:rFonts w:ascii="Times New Roman" w:hAnsi="Times New Roman"/>
          <w:sz w:val="32"/>
          <w:lang w:val="ru-RU"/>
        </w:rPr>
        <w:t xml:space="preserve"> </w:t>
      </w:r>
      <w:r w:rsidRPr="006C34BD">
        <w:rPr>
          <w:rFonts w:ascii="Times New Roman" w:hAnsi="Times New Roman"/>
          <w:sz w:val="28"/>
          <w:lang w:val="ru-RU"/>
        </w:rPr>
        <w:t>Земляную почву приготовьте из 2 частей дерновой, 1 части перегнойной, 1 части листовой земли и 1 части песка. На дно горшка положите слой керамзита для дренажа.</w:t>
      </w:r>
      <w:r w:rsidR="00007A32" w:rsidRPr="00007A32">
        <w:rPr>
          <w:lang w:val="ru-RU"/>
        </w:rPr>
        <w:t xml:space="preserve"> </w:t>
      </w:r>
    </w:p>
    <w:p w:rsidR="004733E2" w:rsidRPr="006C34BD" w:rsidRDefault="004733E2" w:rsidP="006C34BD">
      <w:pPr>
        <w:jc w:val="both"/>
        <w:rPr>
          <w:rFonts w:ascii="Times New Roman" w:hAnsi="Times New Roman"/>
          <w:sz w:val="28"/>
          <w:lang w:val="ru-RU"/>
        </w:rPr>
      </w:pPr>
      <w:r w:rsidRPr="00007A32">
        <w:rPr>
          <w:rFonts w:ascii="Times New Roman" w:hAnsi="Times New Roman"/>
          <w:b/>
          <w:sz w:val="28"/>
          <w:lang w:val="ru-RU"/>
        </w:rPr>
        <w:t>Размножение</w:t>
      </w:r>
      <w:r w:rsidRPr="006C34BD">
        <w:rPr>
          <w:rFonts w:ascii="Times New Roman" w:hAnsi="Times New Roman"/>
          <w:sz w:val="28"/>
          <w:lang w:val="ru-RU"/>
        </w:rPr>
        <w:t>:  отделением молодых дочерних растений, делением разросшегося куста при пересадке, семенами – очень редко.</w:t>
      </w:r>
    </w:p>
    <w:p w:rsidR="004733E2" w:rsidRPr="006C34BD" w:rsidRDefault="004733E2" w:rsidP="006C34BD">
      <w:pPr>
        <w:jc w:val="both"/>
        <w:rPr>
          <w:rFonts w:ascii="Times New Roman" w:hAnsi="Times New Roman"/>
          <w:sz w:val="28"/>
          <w:lang w:val="ru-RU"/>
        </w:rPr>
      </w:pPr>
      <w:r w:rsidRPr="00007A32">
        <w:rPr>
          <w:rFonts w:ascii="Times New Roman" w:hAnsi="Times New Roman"/>
          <w:b/>
          <w:sz w:val="28"/>
          <w:lang w:val="ru-RU"/>
        </w:rPr>
        <w:t>Вредители</w:t>
      </w:r>
      <w:r w:rsidRPr="006C34BD">
        <w:rPr>
          <w:rFonts w:ascii="Times New Roman" w:hAnsi="Times New Roman"/>
          <w:sz w:val="28"/>
          <w:lang w:val="ru-RU"/>
        </w:rPr>
        <w:t xml:space="preserve">: редко повреждаются вредителями, но ослабленное растение  могут поразить тля, </w:t>
      </w:r>
      <w:proofErr w:type="spellStart"/>
      <w:r w:rsidRPr="006C34BD">
        <w:rPr>
          <w:rFonts w:ascii="Times New Roman" w:hAnsi="Times New Roman"/>
          <w:sz w:val="28"/>
          <w:lang w:val="ru-RU"/>
        </w:rPr>
        <w:t>трипсы</w:t>
      </w:r>
      <w:proofErr w:type="spellEnd"/>
      <w:r w:rsidRPr="006C34BD">
        <w:rPr>
          <w:rFonts w:ascii="Times New Roman" w:hAnsi="Times New Roman"/>
          <w:sz w:val="28"/>
          <w:lang w:val="ru-RU"/>
        </w:rPr>
        <w:t xml:space="preserve">, </w:t>
      </w:r>
      <w:proofErr w:type="gramStart"/>
      <w:r w:rsidRPr="006C34BD">
        <w:rPr>
          <w:rFonts w:ascii="Times New Roman" w:hAnsi="Times New Roman"/>
          <w:sz w:val="28"/>
          <w:lang w:val="ru-RU"/>
        </w:rPr>
        <w:t>паутинный</w:t>
      </w:r>
      <w:proofErr w:type="gramEnd"/>
      <w:r w:rsidRPr="006C34BD">
        <w:rPr>
          <w:rFonts w:ascii="Times New Roman" w:hAnsi="Times New Roman"/>
          <w:sz w:val="28"/>
          <w:lang w:val="ru-RU"/>
        </w:rPr>
        <w:t xml:space="preserve"> </w:t>
      </w:r>
      <w:proofErr w:type="spellStart"/>
      <w:r w:rsidRPr="006C34BD">
        <w:rPr>
          <w:rFonts w:ascii="Times New Roman" w:hAnsi="Times New Roman"/>
          <w:sz w:val="28"/>
          <w:lang w:val="ru-RU"/>
        </w:rPr>
        <w:t>клещик</w:t>
      </w:r>
      <w:proofErr w:type="spellEnd"/>
      <w:r w:rsidRPr="006C34BD">
        <w:rPr>
          <w:rFonts w:ascii="Times New Roman" w:hAnsi="Times New Roman"/>
          <w:sz w:val="28"/>
          <w:lang w:val="ru-RU"/>
        </w:rPr>
        <w:t>.</w:t>
      </w:r>
    </w:p>
    <w:p w:rsidR="004733E2" w:rsidRPr="006C34BD" w:rsidRDefault="004733E2" w:rsidP="006C34BD">
      <w:pPr>
        <w:jc w:val="both"/>
        <w:rPr>
          <w:rFonts w:ascii="Times New Roman" w:hAnsi="Times New Roman"/>
          <w:sz w:val="28"/>
          <w:lang w:val="ru-RU"/>
        </w:rPr>
      </w:pPr>
      <w:r w:rsidRPr="00007A32">
        <w:rPr>
          <w:rFonts w:ascii="Times New Roman" w:hAnsi="Times New Roman"/>
          <w:b/>
          <w:sz w:val="28"/>
          <w:lang w:val="ru-RU"/>
        </w:rPr>
        <w:t xml:space="preserve">Возможные трудности при выращивании </w:t>
      </w:r>
      <w:proofErr w:type="spellStart"/>
      <w:r w:rsidRPr="00007A32">
        <w:rPr>
          <w:rFonts w:ascii="Times New Roman" w:hAnsi="Times New Roman"/>
          <w:b/>
          <w:sz w:val="28"/>
          <w:lang w:val="ru-RU"/>
        </w:rPr>
        <w:t>хлорофитума</w:t>
      </w:r>
      <w:proofErr w:type="spellEnd"/>
      <w:r w:rsidRPr="006C34BD">
        <w:rPr>
          <w:rFonts w:ascii="Times New Roman" w:hAnsi="Times New Roman"/>
          <w:sz w:val="28"/>
          <w:lang w:val="ru-RU"/>
        </w:rPr>
        <w:t>:</w:t>
      </w:r>
    </w:p>
    <w:p w:rsidR="004733E2" w:rsidRPr="006C34BD" w:rsidRDefault="004733E2" w:rsidP="006C34BD">
      <w:pPr>
        <w:jc w:val="both"/>
        <w:rPr>
          <w:rFonts w:ascii="Times New Roman" w:hAnsi="Times New Roman"/>
          <w:sz w:val="28"/>
          <w:lang w:val="ru-RU"/>
        </w:rPr>
      </w:pPr>
      <w:r w:rsidRPr="006C34BD">
        <w:rPr>
          <w:rFonts w:ascii="Times New Roman" w:hAnsi="Times New Roman"/>
          <w:sz w:val="28"/>
          <w:lang w:val="ru-RU"/>
        </w:rPr>
        <w:t>Растение вытягивается, листья блекнут – недостаточное освещение.</w:t>
      </w:r>
    </w:p>
    <w:p w:rsidR="004733E2" w:rsidRPr="006C34BD" w:rsidRDefault="004733E2" w:rsidP="006C34BD">
      <w:pPr>
        <w:jc w:val="both"/>
        <w:rPr>
          <w:rFonts w:ascii="Times New Roman" w:hAnsi="Times New Roman"/>
          <w:sz w:val="28"/>
          <w:lang w:val="ru-RU"/>
        </w:rPr>
      </w:pPr>
      <w:r w:rsidRPr="006C34BD">
        <w:rPr>
          <w:rFonts w:ascii="Times New Roman" w:hAnsi="Times New Roman"/>
          <w:sz w:val="28"/>
          <w:lang w:val="ru-RU"/>
        </w:rPr>
        <w:t xml:space="preserve">Коричневые пятна на краях листьев или на их кончиках – </w:t>
      </w:r>
      <w:proofErr w:type="spellStart"/>
      <w:r w:rsidRPr="006C34BD">
        <w:rPr>
          <w:rFonts w:ascii="Times New Roman" w:hAnsi="Times New Roman"/>
          <w:sz w:val="28"/>
          <w:lang w:val="ru-RU"/>
        </w:rPr>
        <w:t>пересушивание</w:t>
      </w:r>
      <w:proofErr w:type="spellEnd"/>
      <w:r w:rsidRPr="006C34BD">
        <w:rPr>
          <w:rFonts w:ascii="Times New Roman" w:hAnsi="Times New Roman"/>
          <w:sz w:val="28"/>
          <w:lang w:val="ru-RU"/>
        </w:rPr>
        <w:t xml:space="preserve"> земляного кома, или растение было залито водой.</w:t>
      </w:r>
    </w:p>
    <w:p w:rsidR="004733E2" w:rsidRPr="006C34BD" w:rsidRDefault="004733E2" w:rsidP="006C34BD">
      <w:pPr>
        <w:jc w:val="both"/>
        <w:rPr>
          <w:rFonts w:ascii="Times New Roman" w:hAnsi="Times New Roman"/>
          <w:sz w:val="28"/>
          <w:lang w:val="ru-RU"/>
        </w:rPr>
      </w:pPr>
      <w:r w:rsidRPr="006C34BD">
        <w:rPr>
          <w:rFonts w:ascii="Times New Roman" w:hAnsi="Times New Roman"/>
          <w:sz w:val="28"/>
          <w:lang w:val="ru-RU"/>
        </w:rPr>
        <w:t>Утолщение корней (клубней) – при нерегулярном поливе.</w:t>
      </w:r>
    </w:p>
    <w:p w:rsidR="004733E2" w:rsidRPr="006C34BD" w:rsidRDefault="004733E2" w:rsidP="006C34BD">
      <w:pPr>
        <w:jc w:val="both"/>
        <w:rPr>
          <w:rFonts w:ascii="Times New Roman" w:hAnsi="Times New Roman"/>
          <w:sz w:val="28"/>
          <w:lang w:val="ru-RU"/>
        </w:rPr>
      </w:pPr>
      <w:r w:rsidRPr="006C34BD">
        <w:rPr>
          <w:rFonts w:ascii="Times New Roman" w:hAnsi="Times New Roman"/>
          <w:sz w:val="28"/>
          <w:lang w:val="ru-RU"/>
        </w:rPr>
        <w:t xml:space="preserve">Розетка листьев стала загнивать - причина может быть в том, что почва была </w:t>
      </w:r>
      <w:proofErr w:type="spellStart"/>
      <w:r w:rsidRPr="006C34BD">
        <w:rPr>
          <w:rFonts w:ascii="Times New Roman" w:hAnsi="Times New Roman"/>
          <w:sz w:val="28"/>
          <w:lang w:val="ru-RU"/>
        </w:rPr>
        <w:t>переувлажненной</w:t>
      </w:r>
      <w:proofErr w:type="spellEnd"/>
      <w:r w:rsidRPr="006C34BD">
        <w:rPr>
          <w:rFonts w:ascii="Times New Roman" w:hAnsi="Times New Roman"/>
          <w:sz w:val="28"/>
          <w:lang w:val="ru-RU"/>
        </w:rPr>
        <w:t xml:space="preserve"> вследствие обильного полива, особенно в зимний период.</w:t>
      </w:r>
    </w:p>
    <w:p w:rsidR="004733E2" w:rsidRPr="006C34BD" w:rsidRDefault="004733E2" w:rsidP="006C34BD">
      <w:pPr>
        <w:jc w:val="both"/>
        <w:rPr>
          <w:rFonts w:ascii="Times New Roman" w:hAnsi="Times New Roman"/>
          <w:sz w:val="28"/>
          <w:lang w:val="ru-RU"/>
        </w:rPr>
      </w:pPr>
    </w:p>
    <w:p w:rsidR="00007A32" w:rsidRDefault="00007A32" w:rsidP="004733E2">
      <w:pPr>
        <w:rPr>
          <w:lang w:val="ru-RU"/>
        </w:rPr>
      </w:pPr>
    </w:p>
    <w:p w:rsidR="004733E2" w:rsidRPr="00007A32" w:rsidRDefault="00B22D7F" w:rsidP="00007A32">
      <w:pPr>
        <w:jc w:val="center"/>
        <w:rPr>
          <w:rFonts w:ascii="Times New Roman" w:hAnsi="Times New Roman"/>
          <w:b/>
          <w:sz w:val="32"/>
          <w:lang w:val="ru-RU"/>
        </w:rPr>
      </w:pPr>
      <w:r>
        <w:rPr>
          <w:rFonts w:ascii="Times New Roman" w:hAnsi="Times New Roman"/>
          <w:b/>
          <w:noProof/>
          <w:sz w:val="32"/>
          <w:lang w:val="ru-RU" w:eastAsia="ru-RU" w:bidi="ar-SA"/>
        </w:rPr>
        <w:lastRenderedPageBreak/>
        <w:drawing>
          <wp:anchor distT="0" distB="0" distL="114300" distR="114300" simplePos="0" relativeHeight="251686912" behindDoc="0" locked="0" layoutInCell="1" allowOverlap="1">
            <wp:simplePos x="0" y="0"/>
            <wp:positionH relativeFrom="margin">
              <wp:posOffset>2921635</wp:posOffset>
            </wp:positionH>
            <wp:positionV relativeFrom="margin">
              <wp:posOffset>219075</wp:posOffset>
            </wp:positionV>
            <wp:extent cx="400050" cy="400050"/>
            <wp:effectExtent l="19050" t="0" r="0" b="0"/>
            <wp:wrapSquare wrapText="bothSides"/>
            <wp:docPr id="41" name="Рисунок 5" descr="C:\Documents and Settings\Admin\Рабочий стол\photoph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hotophilic.gif"/>
                    <pic:cNvPicPr>
                      <a:picLocks noChangeAspect="1" noChangeArrowheads="1"/>
                    </pic:cNvPicPr>
                  </pic:nvPicPr>
                  <pic:blipFill>
                    <a:blip r:embed="rId8"/>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007A32" w:rsidRPr="00007A32">
        <w:rPr>
          <w:rFonts w:ascii="Times New Roman" w:hAnsi="Times New Roman"/>
          <w:b/>
          <w:noProof/>
          <w:sz w:val="32"/>
          <w:lang w:val="ru-RU" w:eastAsia="ru-RU" w:bidi="ar-SA"/>
        </w:rPr>
        <w:drawing>
          <wp:anchor distT="0" distB="0" distL="114300" distR="114300" simplePos="0" relativeHeight="251680768" behindDoc="0" locked="0" layoutInCell="1" allowOverlap="1">
            <wp:simplePos x="1143000" y="457200"/>
            <wp:positionH relativeFrom="margin">
              <wp:align>left</wp:align>
            </wp:positionH>
            <wp:positionV relativeFrom="margin">
              <wp:align>top</wp:align>
            </wp:positionV>
            <wp:extent cx="2876550" cy="2876550"/>
            <wp:effectExtent l="19050" t="0" r="0" b="0"/>
            <wp:wrapSquare wrapText="bothSides"/>
            <wp:docPr id="36" name="Рисунок 1" descr="C:\Documents and Settings\Admin\Рабочий стол\0_80330_865fe309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0_80330_865fe309_XL.jpeg"/>
                    <pic:cNvPicPr>
                      <a:picLocks noChangeAspect="1" noChangeArrowheads="1"/>
                    </pic:cNvPicPr>
                  </pic:nvPicPr>
                  <pic:blipFill>
                    <a:blip r:embed="rId17"/>
                    <a:srcRect/>
                    <a:stretch>
                      <a:fillRect/>
                    </a:stretch>
                  </pic:blipFill>
                  <pic:spPr bwMode="auto">
                    <a:xfrm>
                      <a:off x="0" y="0"/>
                      <a:ext cx="2876550" cy="2876550"/>
                    </a:xfrm>
                    <a:prstGeom prst="rect">
                      <a:avLst/>
                    </a:prstGeom>
                    <a:noFill/>
                    <a:ln w="9525">
                      <a:noFill/>
                      <a:miter lim="800000"/>
                      <a:headEnd/>
                      <a:tailEnd/>
                    </a:ln>
                  </pic:spPr>
                </pic:pic>
              </a:graphicData>
            </a:graphic>
          </wp:anchor>
        </w:drawing>
      </w:r>
      <w:r w:rsidR="00007A32">
        <w:rPr>
          <w:rFonts w:ascii="Times New Roman" w:hAnsi="Times New Roman"/>
          <w:b/>
          <w:sz w:val="32"/>
          <w:lang w:val="ru-RU"/>
        </w:rPr>
        <w:t>УЗУМБАРСКАЯ ФИАЛКА</w:t>
      </w:r>
    </w:p>
    <w:p w:rsidR="00B22D7F" w:rsidRPr="00B22D7F" w:rsidRDefault="002F648A" w:rsidP="00B22D7F">
      <w:pPr>
        <w:jc w:val="both"/>
        <w:rPr>
          <w:rFonts w:ascii="Times New Roman" w:hAnsi="Times New Roman"/>
          <w:sz w:val="32"/>
          <w:lang w:val="ru-RU"/>
        </w:rPr>
      </w:pPr>
      <w:r w:rsidRPr="002F648A">
        <w:rPr>
          <w:rFonts w:ascii="Times New Roman" w:hAnsi="Times New Roman"/>
          <w:b/>
          <w:noProof/>
          <w:sz w:val="28"/>
          <w:lang w:val="ru-RU" w:eastAsia="ru-RU" w:bidi="ar-SA"/>
        </w:rPr>
        <w:drawing>
          <wp:anchor distT="0" distB="0" distL="114300" distR="114300" simplePos="0" relativeHeight="251693056" behindDoc="0" locked="0" layoutInCell="1" allowOverlap="1">
            <wp:simplePos x="0" y="0"/>
            <wp:positionH relativeFrom="margin">
              <wp:posOffset>2931160</wp:posOffset>
            </wp:positionH>
            <wp:positionV relativeFrom="margin">
              <wp:posOffset>695325</wp:posOffset>
            </wp:positionV>
            <wp:extent cx="393700" cy="361950"/>
            <wp:effectExtent l="19050" t="0" r="6350" b="0"/>
            <wp:wrapSquare wrapText="bothSides"/>
            <wp:docPr id="47"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sidR="004733E2" w:rsidRPr="00007A32">
        <w:rPr>
          <w:rFonts w:ascii="Times New Roman" w:hAnsi="Times New Roman"/>
          <w:b/>
          <w:sz w:val="28"/>
          <w:lang w:val="ru-RU"/>
        </w:rPr>
        <w:t>Местоположение</w:t>
      </w:r>
      <w:r>
        <w:rPr>
          <w:rFonts w:ascii="Times New Roman" w:hAnsi="Times New Roman"/>
          <w:sz w:val="28"/>
          <w:lang w:val="ru-RU"/>
        </w:rPr>
        <w:t xml:space="preserve">: любят рассеянный </w:t>
      </w:r>
      <w:r w:rsidR="00B22D7F" w:rsidRPr="00B22D7F">
        <w:rPr>
          <w:rFonts w:ascii="Times New Roman" w:hAnsi="Times New Roman"/>
          <w:sz w:val="28"/>
          <w:lang w:val="ru-RU"/>
        </w:rPr>
        <w:t xml:space="preserve">свет. Для размещения подойдёт подоконник или стол, стоящий рядом с окном. Но надо помнить, что прямых солнечных лучей растение не выносит. Если вы располагаете фиалку на подоконнике, позаботьтесь о том, чтобы её </w:t>
      </w:r>
      <w:proofErr w:type="spellStart"/>
      <w:r w:rsidR="00B22D7F" w:rsidRPr="00B22D7F">
        <w:rPr>
          <w:rFonts w:ascii="Times New Roman" w:hAnsi="Times New Roman"/>
          <w:sz w:val="28"/>
          <w:lang w:val="ru-RU"/>
        </w:rPr>
        <w:t>притенить</w:t>
      </w:r>
      <w:proofErr w:type="spellEnd"/>
      <w:r w:rsidR="00B22D7F" w:rsidRPr="00B22D7F">
        <w:rPr>
          <w:rFonts w:ascii="Times New Roman" w:hAnsi="Times New Roman"/>
          <w:sz w:val="28"/>
          <w:lang w:val="ru-RU"/>
        </w:rPr>
        <w:t>. Чтобы фиалка не вытягивала листья в одну сторону, раз в 2-3 дня поворачивайте горшок с растением на вокруг своей оси.</w:t>
      </w:r>
    </w:p>
    <w:p w:rsidR="004733E2" w:rsidRPr="00007A32" w:rsidRDefault="00B22D7F" w:rsidP="00007A32">
      <w:pPr>
        <w:jc w:val="both"/>
        <w:rPr>
          <w:rFonts w:ascii="Times New Roman" w:hAnsi="Times New Roman"/>
          <w:sz w:val="28"/>
          <w:lang w:val="ru-RU"/>
        </w:rPr>
      </w:pPr>
      <w:r>
        <w:rPr>
          <w:rFonts w:ascii="Times New Roman" w:hAnsi="Times New Roman"/>
          <w:noProof/>
          <w:sz w:val="28"/>
          <w:lang w:val="ru-RU" w:eastAsia="ru-RU" w:bidi="ar-SA"/>
        </w:rPr>
        <w:drawing>
          <wp:anchor distT="0" distB="0" distL="114300" distR="114300" simplePos="0" relativeHeight="251683840" behindDoc="0" locked="0" layoutInCell="1" allowOverlap="1">
            <wp:simplePos x="0" y="0"/>
            <wp:positionH relativeFrom="margin">
              <wp:posOffset>2921635</wp:posOffset>
            </wp:positionH>
            <wp:positionV relativeFrom="margin">
              <wp:posOffset>2533650</wp:posOffset>
            </wp:positionV>
            <wp:extent cx="360045" cy="419100"/>
            <wp:effectExtent l="19050" t="0" r="1905" b="0"/>
            <wp:wrapSquare wrapText="bothSides"/>
            <wp:docPr id="38"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sidR="004733E2" w:rsidRPr="00007A32">
        <w:rPr>
          <w:rFonts w:ascii="Times New Roman" w:hAnsi="Times New Roman"/>
          <w:b/>
          <w:sz w:val="28"/>
          <w:lang w:val="ru-RU"/>
        </w:rPr>
        <w:t>Температура</w:t>
      </w:r>
      <w:r w:rsidR="00115CE3">
        <w:rPr>
          <w:rFonts w:ascii="Times New Roman" w:hAnsi="Times New Roman"/>
          <w:sz w:val="28"/>
          <w:lang w:val="ru-RU"/>
        </w:rPr>
        <w:t>:</w:t>
      </w:r>
      <w:r w:rsidR="00115CE3" w:rsidRPr="00115CE3">
        <w:rPr>
          <w:rFonts w:ascii="Times New Roman" w:hAnsi="Times New Roman"/>
          <w:sz w:val="28"/>
          <w:lang w:val="ru-RU"/>
        </w:rPr>
        <w:t xml:space="preserve"> любят умерен</w:t>
      </w:r>
      <w:r w:rsidR="00115CE3">
        <w:rPr>
          <w:rFonts w:ascii="Times New Roman" w:hAnsi="Times New Roman"/>
          <w:sz w:val="28"/>
          <w:lang w:val="ru-RU"/>
        </w:rPr>
        <w:t>ную температуру</w:t>
      </w:r>
      <w:r w:rsidR="00115CE3" w:rsidRPr="00115CE3">
        <w:rPr>
          <w:rFonts w:ascii="Times New Roman" w:hAnsi="Times New Roman"/>
          <w:sz w:val="28"/>
          <w:lang w:val="ru-RU"/>
        </w:rPr>
        <w:t xml:space="preserve"> </w:t>
      </w:r>
      <w:r w:rsidR="00115CE3">
        <w:rPr>
          <w:rFonts w:ascii="Times New Roman" w:hAnsi="Times New Roman"/>
          <w:sz w:val="28"/>
          <w:lang w:val="ru-RU"/>
        </w:rPr>
        <w:t>20-22</w:t>
      </w:r>
      <w:r w:rsidR="00115CE3" w:rsidRPr="00115CE3">
        <w:rPr>
          <w:rFonts w:ascii="Times New Roman" w:hAnsi="Times New Roman"/>
          <w:sz w:val="28"/>
          <w:lang w:val="ru-RU"/>
        </w:rPr>
        <w:t xml:space="preserve"> </w:t>
      </w:r>
      <w:r w:rsidR="00A80D40" w:rsidRPr="00B72F6A">
        <w:rPr>
          <w:rFonts w:ascii="Times New Roman" w:hAnsi="Times New Roman"/>
          <w:sz w:val="28"/>
          <w:lang w:val="ru-RU"/>
        </w:rPr>
        <w:t>°С</w:t>
      </w:r>
      <w:r w:rsidR="00115CE3" w:rsidRPr="00115CE3">
        <w:rPr>
          <w:rFonts w:ascii="Times New Roman" w:hAnsi="Times New Roman"/>
          <w:sz w:val="28"/>
          <w:lang w:val="ru-RU"/>
        </w:rPr>
        <w:t xml:space="preserve">. При более высокой или существенно более низкой температуре они перестают цвести. </w:t>
      </w:r>
      <w:r w:rsidRPr="00007A32">
        <w:rPr>
          <w:rFonts w:ascii="Times New Roman" w:hAnsi="Times New Roman"/>
          <w:sz w:val="28"/>
          <w:lang w:val="ru-RU"/>
        </w:rPr>
        <w:t>Рекомендуется следить, чтобы она не опускалась ниже 15°C и не подымалась выше 30°C.</w:t>
      </w:r>
      <w:r>
        <w:rPr>
          <w:rFonts w:ascii="Times New Roman" w:hAnsi="Times New Roman"/>
          <w:sz w:val="28"/>
          <w:lang w:val="ru-RU"/>
        </w:rPr>
        <w:t xml:space="preserve"> </w:t>
      </w:r>
      <w:r w:rsidR="004733E2" w:rsidRPr="00007A32">
        <w:rPr>
          <w:rFonts w:ascii="Times New Roman" w:hAnsi="Times New Roman"/>
          <w:sz w:val="28"/>
          <w:lang w:val="ru-RU"/>
        </w:rPr>
        <w:t>Не переносит резких перепадов температур и сквозняков, поэтому их нельзя выносить на балкон или в сад.</w:t>
      </w:r>
    </w:p>
    <w:p w:rsidR="00B22D7F" w:rsidRDefault="00B440B6" w:rsidP="00007A32">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84864" behindDoc="0" locked="0" layoutInCell="1" allowOverlap="1">
            <wp:simplePos x="0" y="0"/>
            <wp:positionH relativeFrom="margin">
              <wp:posOffset>16510</wp:posOffset>
            </wp:positionH>
            <wp:positionV relativeFrom="margin">
              <wp:posOffset>3733800</wp:posOffset>
            </wp:positionV>
            <wp:extent cx="400050" cy="400050"/>
            <wp:effectExtent l="19050" t="0" r="0" b="0"/>
            <wp:wrapSquare wrapText="bothSides"/>
            <wp:docPr id="39"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007A32">
        <w:rPr>
          <w:rFonts w:ascii="Times New Roman" w:hAnsi="Times New Roman"/>
          <w:b/>
          <w:sz w:val="28"/>
          <w:lang w:val="ru-RU"/>
        </w:rPr>
        <w:t>Полив</w:t>
      </w:r>
      <w:r>
        <w:rPr>
          <w:rFonts w:ascii="Times New Roman" w:hAnsi="Times New Roman"/>
          <w:sz w:val="28"/>
          <w:lang w:val="ru-RU"/>
        </w:rPr>
        <w:t xml:space="preserve">: фиалку </w:t>
      </w:r>
      <w:r w:rsidR="004733E2" w:rsidRPr="00007A32">
        <w:rPr>
          <w:rFonts w:ascii="Times New Roman" w:hAnsi="Times New Roman"/>
          <w:sz w:val="28"/>
          <w:lang w:val="ru-RU"/>
        </w:rPr>
        <w:t xml:space="preserve">следует поливать очень осторожно.  Поливают субстрат вокруг растения, чтоб вода не попала в центр розетки листьев, а еще лучше поливать с поддона или методом погружения. После того как весь земляной ком пропитается влагой, лишнюю воду из поддона сливают. </w:t>
      </w:r>
    </w:p>
    <w:p w:rsidR="004733E2" w:rsidRPr="00007A32" w:rsidRDefault="00B22D7F" w:rsidP="00007A32">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85888" behindDoc="0" locked="0" layoutInCell="1" allowOverlap="1">
            <wp:simplePos x="0" y="0"/>
            <wp:positionH relativeFrom="margin">
              <wp:posOffset>16510</wp:posOffset>
            </wp:positionH>
            <wp:positionV relativeFrom="margin">
              <wp:posOffset>4610100</wp:posOffset>
            </wp:positionV>
            <wp:extent cx="335280" cy="361950"/>
            <wp:effectExtent l="19050" t="0" r="7620" b="0"/>
            <wp:wrapSquare wrapText="bothSides"/>
            <wp:docPr id="40" name="Рисунок 18"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viewer.png"/>
                    <pic:cNvPicPr>
                      <a:picLocks noChangeAspect="1" noChangeArrowheads="1"/>
                    </pic:cNvPicPr>
                  </pic:nvPicPr>
                  <pic:blipFill>
                    <a:blip r:embed="rId10"/>
                    <a:srcRect l="83748" t="68878" r="6118" b="16581"/>
                    <a:stretch>
                      <a:fillRect/>
                    </a:stretch>
                  </pic:blipFill>
                  <pic:spPr bwMode="auto">
                    <a:xfrm>
                      <a:off x="0" y="0"/>
                      <a:ext cx="335280" cy="361950"/>
                    </a:xfrm>
                    <a:prstGeom prst="rect">
                      <a:avLst/>
                    </a:prstGeom>
                    <a:noFill/>
                    <a:ln w="9525">
                      <a:noFill/>
                      <a:miter lim="800000"/>
                      <a:headEnd/>
                      <a:tailEnd/>
                    </a:ln>
                  </pic:spPr>
                </pic:pic>
              </a:graphicData>
            </a:graphic>
          </wp:anchor>
        </w:drawing>
      </w:r>
      <w:r w:rsidR="004733E2" w:rsidRPr="00007A32">
        <w:rPr>
          <w:rFonts w:ascii="Times New Roman" w:hAnsi="Times New Roman"/>
          <w:b/>
          <w:sz w:val="28"/>
          <w:lang w:val="ru-RU"/>
        </w:rPr>
        <w:t>Влажность воздуха</w:t>
      </w:r>
      <w:r w:rsidR="004733E2" w:rsidRPr="00007A32">
        <w:rPr>
          <w:rFonts w:ascii="Times New Roman" w:hAnsi="Times New Roman"/>
          <w:sz w:val="28"/>
          <w:lang w:val="ru-RU"/>
        </w:rPr>
        <w:t xml:space="preserve">: для того чтобы поддержать необходимую влажность воздуха, горшок с фиалкой необходимо поместить на поддон с гравием, наполовину наполненный водой. </w:t>
      </w:r>
      <w:r w:rsidR="00B440B6" w:rsidRPr="00B440B6">
        <w:rPr>
          <w:rFonts w:ascii="Times New Roman" w:hAnsi="Times New Roman"/>
          <w:sz w:val="28"/>
          <w:lang w:val="ru-RU"/>
        </w:rPr>
        <w:t>Фиалки любят влажный воздух, поэтому рекомендуется опрыскивать из мелкого пульверизатора воздух вокруг них</w:t>
      </w:r>
      <w:r w:rsidR="00B440B6">
        <w:rPr>
          <w:rFonts w:ascii="Times New Roman" w:hAnsi="Times New Roman"/>
          <w:sz w:val="28"/>
          <w:lang w:val="ru-RU"/>
        </w:rPr>
        <w:t>.</w:t>
      </w:r>
    </w:p>
    <w:p w:rsidR="004733E2" w:rsidRPr="00007A32" w:rsidRDefault="004733E2" w:rsidP="00007A32">
      <w:pPr>
        <w:jc w:val="both"/>
        <w:rPr>
          <w:rFonts w:ascii="Times New Roman" w:hAnsi="Times New Roman"/>
          <w:sz w:val="28"/>
          <w:lang w:val="ru-RU"/>
        </w:rPr>
      </w:pPr>
      <w:r w:rsidRPr="00007A32">
        <w:rPr>
          <w:rFonts w:ascii="Times New Roman" w:hAnsi="Times New Roman"/>
          <w:b/>
          <w:sz w:val="28"/>
          <w:lang w:val="ru-RU"/>
        </w:rPr>
        <w:t>Подкормка</w:t>
      </w:r>
      <w:r w:rsidRPr="00007A32">
        <w:rPr>
          <w:rFonts w:ascii="Times New Roman" w:hAnsi="Times New Roman"/>
          <w:sz w:val="28"/>
          <w:lang w:val="ru-RU"/>
        </w:rPr>
        <w:t>: в период активн</w:t>
      </w:r>
      <w:r w:rsidR="00B440B6">
        <w:rPr>
          <w:rFonts w:ascii="Times New Roman" w:hAnsi="Times New Roman"/>
          <w:sz w:val="28"/>
          <w:lang w:val="ru-RU"/>
        </w:rPr>
        <w:t xml:space="preserve">ого роста (весна-лето-осень) </w:t>
      </w:r>
      <w:r w:rsidRPr="00007A32">
        <w:rPr>
          <w:rFonts w:ascii="Times New Roman" w:hAnsi="Times New Roman"/>
          <w:sz w:val="28"/>
          <w:lang w:val="ru-RU"/>
        </w:rPr>
        <w:t xml:space="preserve">фиалку подкармливают 1 раз в 2 недели минеральным удобрением для цветущих растений. Из удобрений для </w:t>
      </w:r>
      <w:proofErr w:type="spellStart"/>
      <w:r w:rsidRPr="00007A32">
        <w:rPr>
          <w:rFonts w:ascii="Times New Roman" w:hAnsi="Times New Roman"/>
          <w:sz w:val="28"/>
          <w:lang w:val="ru-RU"/>
        </w:rPr>
        <w:t>сенполии</w:t>
      </w:r>
      <w:proofErr w:type="spellEnd"/>
      <w:r w:rsidRPr="00007A32">
        <w:rPr>
          <w:rFonts w:ascii="Times New Roman" w:hAnsi="Times New Roman"/>
          <w:sz w:val="28"/>
          <w:lang w:val="ru-RU"/>
        </w:rPr>
        <w:t xml:space="preserve"> особенно необходим фосфор, так как он способствует обильному цветению.</w:t>
      </w:r>
    </w:p>
    <w:p w:rsidR="00B440B6" w:rsidRPr="00B440B6" w:rsidRDefault="004733E2" w:rsidP="00B440B6">
      <w:pPr>
        <w:jc w:val="both"/>
        <w:rPr>
          <w:rFonts w:ascii="Times New Roman" w:hAnsi="Times New Roman"/>
          <w:sz w:val="28"/>
          <w:lang w:val="ru-RU"/>
        </w:rPr>
      </w:pPr>
      <w:r w:rsidRPr="00007A32">
        <w:rPr>
          <w:rFonts w:ascii="Times New Roman" w:hAnsi="Times New Roman"/>
          <w:b/>
          <w:sz w:val="28"/>
          <w:lang w:val="ru-RU"/>
        </w:rPr>
        <w:t>Пересадка</w:t>
      </w:r>
      <w:r w:rsidRPr="00007A32">
        <w:rPr>
          <w:rFonts w:ascii="Times New Roman" w:hAnsi="Times New Roman"/>
          <w:sz w:val="28"/>
          <w:lang w:val="ru-RU"/>
        </w:rPr>
        <w:t>:</w:t>
      </w:r>
      <w:r w:rsidR="00B440B6" w:rsidRPr="00B440B6">
        <w:rPr>
          <w:lang w:val="ru-RU"/>
        </w:rPr>
        <w:t xml:space="preserve"> </w:t>
      </w:r>
      <w:r w:rsidR="002412E1">
        <w:rPr>
          <w:rFonts w:ascii="Times New Roman" w:hAnsi="Times New Roman"/>
          <w:sz w:val="28"/>
          <w:lang w:val="ru-RU"/>
        </w:rPr>
        <w:t>в</w:t>
      </w:r>
      <w:r w:rsidR="00B440B6" w:rsidRPr="00B440B6">
        <w:rPr>
          <w:rFonts w:ascii="Times New Roman" w:hAnsi="Times New Roman"/>
          <w:sz w:val="28"/>
          <w:lang w:val="ru-RU"/>
        </w:rPr>
        <w:t>зрослые фиалки обычно пересаживаю</w:t>
      </w:r>
      <w:r w:rsidR="00B440B6">
        <w:rPr>
          <w:rFonts w:ascii="Times New Roman" w:hAnsi="Times New Roman"/>
          <w:sz w:val="28"/>
          <w:lang w:val="ru-RU"/>
        </w:rPr>
        <w:t>т раз в год. Обычно пересадка ос</w:t>
      </w:r>
      <w:r w:rsidR="00B440B6" w:rsidRPr="00B440B6">
        <w:rPr>
          <w:rFonts w:ascii="Times New Roman" w:hAnsi="Times New Roman"/>
          <w:sz w:val="28"/>
          <w:lang w:val="ru-RU"/>
        </w:rPr>
        <w:t>уществляется весной. Горшок для пересадки не должен быть слишком большим, это может приводить к загниванию корней. Для фиалок большое значение имеет высота посадки. Нижние листья должны быть чуть выше поверхности грунта, точка роста - располагаться вровень с землёй. Слишком высоко посаженное растение неустойчиво, это замедляет рост и развитие фиалок. Слишком сильно заглублённое растение также плохо развивается, точка роста может загнить и растение погибнет.</w:t>
      </w:r>
      <w:r w:rsidR="00B22D7F">
        <w:rPr>
          <w:rFonts w:ascii="Times New Roman" w:hAnsi="Times New Roman"/>
          <w:sz w:val="28"/>
          <w:lang w:val="ru-RU"/>
        </w:rPr>
        <w:t xml:space="preserve"> </w:t>
      </w:r>
      <w:r w:rsidR="00B440B6" w:rsidRPr="00B440B6">
        <w:rPr>
          <w:rFonts w:ascii="Times New Roman" w:hAnsi="Times New Roman"/>
          <w:sz w:val="28"/>
          <w:lang w:val="ru-RU"/>
        </w:rPr>
        <w:t xml:space="preserve">На дно горшка нужно положить дренаж, обычно высота дренажного слоя составляет 1/5 часть горшка. </w:t>
      </w:r>
    </w:p>
    <w:p w:rsidR="00B22D7F" w:rsidRPr="00B22D7F" w:rsidRDefault="004733E2" w:rsidP="00B22D7F">
      <w:pPr>
        <w:jc w:val="both"/>
        <w:rPr>
          <w:rFonts w:ascii="Times New Roman" w:hAnsi="Times New Roman"/>
          <w:sz w:val="28"/>
          <w:lang w:val="ru-RU"/>
        </w:rPr>
      </w:pPr>
      <w:r w:rsidRPr="00007A32">
        <w:rPr>
          <w:rFonts w:ascii="Times New Roman" w:hAnsi="Times New Roman"/>
          <w:sz w:val="28"/>
          <w:lang w:val="ru-RU"/>
        </w:rPr>
        <w:t xml:space="preserve"> </w:t>
      </w:r>
      <w:r w:rsidRPr="00007A32">
        <w:rPr>
          <w:rFonts w:ascii="Times New Roman" w:hAnsi="Times New Roman"/>
          <w:b/>
          <w:sz w:val="28"/>
          <w:lang w:val="ru-RU"/>
        </w:rPr>
        <w:t>Размножение</w:t>
      </w:r>
      <w:r w:rsidRPr="00007A32">
        <w:rPr>
          <w:rFonts w:ascii="Times New Roman" w:hAnsi="Times New Roman"/>
          <w:sz w:val="28"/>
          <w:lang w:val="ru-RU"/>
        </w:rPr>
        <w:t xml:space="preserve">: </w:t>
      </w:r>
      <w:r w:rsidR="002412E1">
        <w:rPr>
          <w:rFonts w:ascii="Times New Roman" w:hAnsi="Times New Roman"/>
          <w:sz w:val="28"/>
          <w:lang w:val="ru-RU"/>
        </w:rPr>
        <w:t>ф</w:t>
      </w:r>
      <w:r w:rsidR="00B22D7F" w:rsidRPr="00B22D7F">
        <w:rPr>
          <w:rFonts w:ascii="Times New Roman" w:hAnsi="Times New Roman"/>
          <w:sz w:val="28"/>
          <w:lang w:val="ru-RU"/>
        </w:rPr>
        <w:t xml:space="preserve">иалки можно размножать черенками и семенами. В домашних условиях проще и удобнее использовать черенкование. Лист необходимо аккуратно срезать, затем на расстоянии 3 см от листовой пластинки выполнить на черенке косой срез. Черенки можно укоренять в воде или в земле. Поместить их нужно в светлое место, но без прямых солнечных лучей. Можно поместить черенки под полиэтиленовый пакет для создания высокой влажности воздуха. Укоренение происходит через 2-3 недели. Если черенки укоренялись в воде, их осторожно, т.к. корешки очень нежные и хрупкие, надо пересадить в землю. Только что </w:t>
      </w:r>
      <w:r w:rsidR="00B22D7F" w:rsidRPr="00B22D7F">
        <w:rPr>
          <w:rFonts w:ascii="Times New Roman" w:hAnsi="Times New Roman"/>
          <w:sz w:val="28"/>
          <w:lang w:val="ru-RU"/>
        </w:rPr>
        <w:lastRenderedPageBreak/>
        <w:t>высаженные черенки, а также укореняемые в земле, могут нуждаться в опоре, их нужно подпереть при помощи небольш</w:t>
      </w:r>
      <w:r w:rsidR="002F648A">
        <w:rPr>
          <w:rFonts w:ascii="Times New Roman" w:hAnsi="Times New Roman"/>
          <w:sz w:val="28"/>
          <w:lang w:val="ru-RU"/>
        </w:rPr>
        <w:t>их палочек. Когда растение даст</w:t>
      </w:r>
      <w:r w:rsidR="00B22D7F" w:rsidRPr="00B22D7F">
        <w:rPr>
          <w:rFonts w:ascii="Times New Roman" w:hAnsi="Times New Roman"/>
          <w:sz w:val="28"/>
          <w:lang w:val="ru-RU"/>
        </w:rPr>
        <w:t xml:space="preserve"> молодую поросль высотой 4-5 см, материнский лист нужно аккуратно удалить. </w:t>
      </w:r>
    </w:p>
    <w:p w:rsidR="004733E2" w:rsidRPr="00007A32" w:rsidRDefault="004733E2" w:rsidP="00007A32">
      <w:pPr>
        <w:jc w:val="both"/>
        <w:rPr>
          <w:rFonts w:ascii="Times New Roman" w:hAnsi="Times New Roman"/>
          <w:sz w:val="28"/>
          <w:lang w:val="ru-RU"/>
        </w:rPr>
      </w:pPr>
      <w:r w:rsidRPr="00007A32">
        <w:rPr>
          <w:rFonts w:ascii="Times New Roman" w:hAnsi="Times New Roman"/>
          <w:b/>
          <w:sz w:val="28"/>
          <w:lang w:val="ru-RU"/>
        </w:rPr>
        <w:t>Вредители</w:t>
      </w:r>
      <w:r w:rsidRPr="00007A32">
        <w:rPr>
          <w:rFonts w:ascii="Times New Roman" w:hAnsi="Times New Roman"/>
          <w:sz w:val="28"/>
          <w:lang w:val="ru-RU"/>
        </w:rPr>
        <w:t>: наиболее р</w:t>
      </w:r>
      <w:r w:rsidR="002F648A">
        <w:rPr>
          <w:rFonts w:ascii="Times New Roman" w:hAnsi="Times New Roman"/>
          <w:sz w:val="28"/>
          <w:lang w:val="ru-RU"/>
        </w:rPr>
        <w:t xml:space="preserve">аспространенными вредителями </w:t>
      </w:r>
      <w:proofErr w:type="spellStart"/>
      <w:r w:rsidR="002F648A">
        <w:rPr>
          <w:rFonts w:ascii="Times New Roman" w:hAnsi="Times New Roman"/>
          <w:sz w:val="28"/>
          <w:lang w:val="ru-RU"/>
        </w:rPr>
        <w:t>узу</w:t>
      </w:r>
      <w:r w:rsidRPr="00007A32">
        <w:rPr>
          <w:rFonts w:ascii="Times New Roman" w:hAnsi="Times New Roman"/>
          <w:sz w:val="28"/>
          <w:lang w:val="ru-RU"/>
        </w:rPr>
        <w:t>мбарской</w:t>
      </w:r>
      <w:proofErr w:type="spellEnd"/>
      <w:r w:rsidRPr="00007A32">
        <w:rPr>
          <w:rFonts w:ascii="Times New Roman" w:hAnsi="Times New Roman"/>
          <w:sz w:val="28"/>
          <w:lang w:val="ru-RU"/>
        </w:rPr>
        <w:t xml:space="preserve"> фиалки являются </w:t>
      </w:r>
      <w:proofErr w:type="spellStart"/>
      <w:r w:rsidRPr="00007A32">
        <w:rPr>
          <w:rFonts w:ascii="Times New Roman" w:hAnsi="Times New Roman"/>
          <w:sz w:val="28"/>
          <w:lang w:val="ru-RU"/>
        </w:rPr>
        <w:t>цикламеновые</w:t>
      </w:r>
      <w:proofErr w:type="spellEnd"/>
      <w:r w:rsidRPr="00007A32">
        <w:rPr>
          <w:rFonts w:ascii="Times New Roman" w:hAnsi="Times New Roman"/>
          <w:sz w:val="28"/>
          <w:lang w:val="ru-RU"/>
        </w:rPr>
        <w:t xml:space="preserve"> клещи, тля, мучнистые червецы и нематоды, поселяющиеся на корнях и листьях растения. Для борьбы с ними рекомендуется использовать соответствующие инсектициды, лучше всего в свечах. Так как препаратами, выпускаемыми в аэрозолях, можно повредить листья. При заражении фиалки нематодой, рекомендуется растение сжечь.</w:t>
      </w:r>
      <w:r w:rsidR="002F648A">
        <w:rPr>
          <w:rFonts w:ascii="Times New Roman" w:hAnsi="Times New Roman"/>
          <w:sz w:val="28"/>
          <w:lang w:val="ru-RU"/>
        </w:rPr>
        <w:t xml:space="preserve"> </w:t>
      </w:r>
      <w:r w:rsidRPr="00007A32">
        <w:rPr>
          <w:rFonts w:ascii="Times New Roman" w:hAnsi="Times New Roman"/>
          <w:sz w:val="28"/>
          <w:lang w:val="ru-RU"/>
        </w:rPr>
        <w:t xml:space="preserve">Среди грибных болезней распространены мучнистая роса (оидиум) и серая гниль, </w:t>
      </w:r>
      <w:proofErr w:type="gramStart"/>
      <w:r w:rsidRPr="00007A32">
        <w:rPr>
          <w:rFonts w:ascii="Times New Roman" w:hAnsi="Times New Roman"/>
          <w:sz w:val="28"/>
          <w:lang w:val="ru-RU"/>
        </w:rPr>
        <w:t>против</w:t>
      </w:r>
      <w:proofErr w:type="gramEnd"/>
      <w:r w:rsidRPr="00007A32">
        <w:rPr>
          <w:rFonts w:ascii="Times New Roman" w:hAnsi="Times New Roman"/>
          <w:sz w:val="28"/>
          <w:lang w:val="ru-RU"/>
        </w:rPr>
        <w:t xml:space="preserve"> которых используют соответствующие фунгициды</w:t>
      </w:r>
      <w:r w:rsidR="002F648A">
        <w:rPr>
          <w:rFonts w:ascii="Times New Roman" w:hAnsi="Times New Roman"/>
          <w:sz w:val="28"/>
          <w:lang w:val="ru-RU"/>
        </w:rPr>
        <w:t>.</w:t>
      </w:r>
    </w:p>
    <w:p w:rsidR="004733E2" w:rsidRPr="00007A32" w:rsidRDefault="004733E2" w:rsidP="00007A32">
      <w:pPr>
        <w:jc w:val="both"/>
        <w:rPr>
          <w:rFonts w:ascii="Times New Roman" w:hAnsi="Times New Roman"/>
          <w:sz w:val="28"/>
          <w:lang w:val="ru-RU"/>
        </w:rPr>
      </w:pPr>
      <w:r w:rsidRPr="00007A32">
        <w:rPr>
          <w:rFonts w:ascii="Times New Roman" w:hAnsi="Times New Roman"/>
          <w:b/>
          <w:sz w:val="28"/>
          <w:lang w:val="ru-RU"/>
        </w:rPr>
        <w:t xml:space="preserve">Возможные трудности при </w:t>
      </w:r>
      <w:r w:rsidR="002F648A">
        <w:rPr>
          <w:rFonts w:ascii="Times New Roman" w:hAnsi="Times New Roman"/>
          <w:b/>
          <w:sz w:val="28"/>
          <w:lang w:val="ru-RU"/>
        </w:rPr>
        <w:t xml:space="preserve">выращивании </w:t>
      </w:r>
      <w:proofErr w:type="spellStart"/>
      <w:r w:rsidR="002F648A">
        <w:rPr>
          <w:rFonts w:ascii="Times New Roman" w:hAnsi="Times New Roman"/>
          <w:b/>
          <w:sz w:val="28"/>
          <w:lang w:val="ru-RU"/>
        </w:rPr>
        <w:t>сенполии</w:t>
      </w:r>
      <w:proofErr w:type="spellEnd"/>
      <w:r w:rsidR="002F648A">
        <w:rPr>
          <w:rFonts w:ascii="Times New Roman" w:hAnsi="Times New Roman"/>
          <w:b/>
          <w:sz w:val="28"/>
          <w:lang w:val="ru-RU"/>
        </w:rPr>
        <w:t xml:space="preserve"> (фиалки </w:t>
      </w:r>
      <w:proofErr w:type="spellStart"/>
      <w:r w:rsidR="002F648A">
        <w:rPr>
          <w:rFonts w:ascii="Times New Roman" w:hAnsi="Times New Roman"/>
          <w:b/>
          <w:sz w:val="28"/>
          <w:lang w:val="ru-RU"/>
        </w:rPr>
        <w:t>узу</w:t>
      </w:r>
      <w:r w:rsidRPr="00007A32">
        <w:rPr>
          <w:rFonts w:ascii="Times New Roman" w:hAnsi="Times New Roman"/>
          <w:b/>
          <w:sz w:val="28"/>
          <w:lang w:val="ru-RU"/>
        </w:rPr>
        <w:t>мбарской</w:t>
      </w:r>
      <w:proofErr w:type="spellEnd"/>
      <w:r w:rsidRPr="00007A32">
        <w:rPr>
          <w:rFonts w:ascii="Times New Roman" w:hAnsi="Times New Roman"/>
          <w:b/>
          <w:sz w:val="28"/>
          <w:lang w:val="ru-RU"/>
        </w:rPr>
        <w:t>)</w:t>
      </w:r>
      <w:r w:rsidRPr="00007A32">
        <w:rPr>
          <w:rFonts w:ascii="Times New Roman" w:hAnsi="Times New Roman"/>
          <w:sz w:val="28"/>
          <w:lang w:val="ru-RU"/>
        </w:rPr>
        <w:t>:</w:t>
      </w:r>
    </w:p>
    <w:p w:rsidR="004733E2" w:rsidRPr="00007A32" w:rsidRDefault="004733E2" w:rsidP="00007A32">
      <w:pPr>
        <w:jc w:val="both"/>
        <w:rPr>
          <w:rFonts w:ascii="Times New Roman" w:hAnsi="Times New Roman"/>
          <w:sz w:val="28"/>
          <w:lang w:val="ru-RU"/>
        </w:rPr>
      </w:pPr>
      <w:r w:rsidRPr="00007A32">
        <w:rPr>
          <w:rFonts w:ascii="Times New Roman" w:hAnsi="Times New Roman"/>
          <w:sz w:val="28"/>
          <w:lang w:val="ru-RU"/>
        </w:rPr>
        <w:t>Обесцвечивание листьев и появление на них пятен – в результате слишком сильного прямого солнечного освещения.</w:t>
      </w:r>
    </w:p>
    <w:p w:rsidR="004733E2" w:rsidRPr="00007A32" w:rsidRDefault="004733E2" w:rsidP="00007A32">
      <w:pPr>
        <w:jc w:val="both"/>
        <w:rPr>
          <w:rFonts w:ascii="Times New Roman" w:hAnsi="Times New Roman"/>
          <w:sz w:val="28"/>
          <w:lang w:val="ru-RU"/>
        </w:rPr>
      </w:pPr>
      <w:r w:rsidRPr="00007A32">
        <w:rPr>
          <w:rFonts w:ascii="Times New Roman" w:hAnsi="Times New Roman"/>
          <w:sz w:val="28"/>
          <w:lang w:val="ru-RU"/>
        </w:rPr>
        <w:t>Плохой рост и отсутствие цветения – недостаточное освещение или частая перестановка с места на место.</w:t>
      </w:r>
    </w:p>
    <w:p w:rsidR="004733E2" w:rsidRPr="00007A32" w:rsidRDefault="004733E2" w:rsidP="00007A32">
      <w:pPr>
        <w:jc w:val="both"/>
        <w:rPr>
          <w:rFonts w:ascii="Times New Roman" w:hAnsi="Times New Roman"/>
          <w:sz w:val="28"/>
          <w:lang w:val="ru-RU"/>
        </w:rPr>
      </w:pPr>
      <w:r w:rsidRPr="00007A32">
        <w:rPr>
          <w:rFonts w:ascii="Times New Roman" w:hAnsi="Times New Roman"/>
          <w:sz w:val="28"/>
          <w:lang w:val="ru-RU"/>
        </w:rPr>
        <w:t>Гниение розетки листьев – избыточный полив, попадание воды в центр растения при поливе сверху.</w:t>
      </w:r>
    </w:p>
    <w:p w:rsidR="004733E2" w:rsidRPr="00007A32" w:rsidRDefault="004733E2" w:rsidP="00007A32">
      <w:pPr>
        <w:jc w:val="both"/>
        <w:rPr>
          <w:rFonts w:ascii="Times New Roman" w:hAnsi="Times New Roman"/>
          <w:sz w:val="28"/>
          <w:lang w:val="ru-RU"/>
        </w:rPr>
      </w:pPr>
      <w:r w:rsidRPr="00007A32">
        <w:rPr>
          <w:rFonts w:ascii="Times New Roman" w:hAnsi="Times New Roman"/>
          <w:sz w:val="28"/>
          <w:lang w:val="ru-RU"/>
        </w:rPr>
        <w:t>Пожелтение и пятнистость листьев – недостаточный полив или передозировка удобрениями.</w:t>
      </w:r>
    </w:p>
    <w:p w:rsidR="004733E2" w:rsidRPr="00C961AE" w:rsidRDefault="004733E2"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234929" w:rsidRPr="00C961AE" w:rsidRDefault="00234929" w:rsidP="004733E2">
      <w:pPr>
        <w:rPr>
          <w:lang w:val="ru-RU"/>
        </w:rPr>
      </w:pPr>
    </w:p>
    <w:p w:rsidR="004733E2" w:rsidRPr="00234929" w:rsidRDefault="00234929" w:rsidP="00234929">
      <w:pPr>
        <w:jc w:val="center"/>
        <w:rPr>
          <w:rFonts w:ascii="Times New Roman" w:hAnsi="Times New Roman"/>
          <w:b/>
          <w:sz w:val="32"/>
          <w:lang w:val="ru-RU"/>
        </w:rPr>
      </w:pPr>
      <w:r>
        <w:rPr>
          <w:rFonts w:ascii="Times New Roman" w:hAnsi="Times New Roman"/>
          <w:b/>
          <w:noProof/>
          <w:sz w:val="32"/>
          <w:lang w:val="ru-RU" w:eastAsia="ru-RU" w:bidi="ar-SA"/>
        </w:rPr>
        <w:lastRenderedPageBreak/>
        <w:drawing>
          <wp:anchor distT="0" distB="0" distL="114300" distR="114300" simplePos="0" relativeHeight="251694080" behindDoc="0" locked="0" layoutInCell="1" allowOverlap="1">
            <wp:simplePos x="0" y="0"/>
            <wp:positionH relativeFrom="margin">
              <wp:align>left</wp:align>
            </wp:positionH>
            <wp:positionV relativeFrom="margin">
              <wp:align>top</wp:align>
            </wp:positionV>
            <wp:extent cx="2375535" cy="3017520"/>
            <wp:effectExtent l="19050" t="0" r="5715" b="0"/>
            <wp:wrapSquare wrapText="bothSides"/>
            <wp:docPr id="3" name="Рисунок 1" descr="C:\Documents and Settings\Admin\Рабочий стол\f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fikus.jpg"/>
                    <pic:cNvPicPr>
                      <a:picLocks noChangeAspect="1" noChangeArrowheads="1"/>
                    </pic:cNvPicPr>
                  </pic:nvPicPr>
                  <pic:blipFill>
                    <a:blip r:embed="rId18"/>
                    <a:srcRect/>
                    <a:stretch>
                      <a:fillRect/>
                    </a:stretch>
                  </pic:blipFill>
                  <pic:spPr bwMode="auto">
                    <a:xfrm>
                      <a:off x="0" y="0"/>
                      <a:ext cx="2375535" cy="3017520"/>
                    </a:xfrm>
                    <a:prstGeom prst="rect">
                      <a:avLst/>
                    </a:prstGeom>
                    <a:noFill/>
                    <a:ln w="9525">
                      <a:noFill/>
                      <a:miter lim="800000"/>
                      <a:headEnd/>
                      <a:tailEnd/>
                    </a:ln>
                  </pic:spPr>
                </pic:pic>
              </a:graphicData>
            </a:graphic>
          </wp:anchor>
        </w:drawing>
      </w:r>
      <w:r>
        <w:rPr>
          <w:rFonts w:ascii="Times New Roman" w:hAnsi="Times New Roman"/>
          <w:b/>
          <w:sz w:val="32"/>
          <w:lang w:val="ru-RU"/>
        </w:rPr>
        <w:t>ФИКУС КАУЧУКОНОСНЫЙ</w:t>
      </w:r>
    </w:p>
    <w:p w:rsidR="004733E2" w:rsidRPr="00234929" w:rsidRDefault="00234929" w:rsidP="00234929">
      <w:pPr>
        <w:jc w:val="both"/>
        <w:rPr>
          <w:rFonts w:ascii="Times New Roman" w:hAnsi="Times New Roman"/>
          <w:sz w:val="28"/>
          <w:lang w:val="ru-RU"/>
        </w:rPr>
      </w:pPr>
      <w:r w:rsidRPr="00234929">
        <w:rPr>
          <w:rFonts w:ascii="Times New Roman" w:hAnsi="Times New Roman"/>
          <w:b/>
          <w:noProof/>
          <w:sz w:val="28"/>
          <w:lang w:val="ru-RU" w:eastAsia="ru-RU" w:bidi="ar-SA"/>
        </w:rPr>
        <w:drawing>
          <wp:anchor distT="0" distB="0" distL="114300" distR="114300" simplePos="0" relativeHeight="251695104" behindDoc="0" locked="0" layoutInCell="1" allowOverlap="1">
            <wp:simplePos x="0" y="0"/>
            <wp:positionH relativeFrom="margin">
              <wp:posOffset>2531110</wp:posOffset>
            </wp:positionH>
            <wp:positionV relativeFrom="margin">
              <wp:posOffset>266700</wp:posOffset>
            </wp:positionV>
            <wp:extent cx="400050" cy="400050"/>
            <wp:effectExtent l="19050" t="0" r="0" b="0"/>
            <wp:wrapSquare wrapText="bothSides"/>
            <wp:docPr id="12"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234929">
        <w:rPr>
          <w:rFonts w:ascii="Times New Roman" w:hAnsi="Times New Roman"/>
          <w:b/>
          <w:sz w:val="28"/>
          <w:lang w:val="ru-RU"/>
        </w:rPr>
        <w:t>Местоположение</w:t>
      </w:r>
      <w:r w:rsidR="004733E2" w:rsidRPr="00234929">
        <w:rPr>
          <w:rFonts w:ascii="Times New Roman" w:hAnsi="Times New Roman"/>
          <w:sz w:val="28"/>
          <w:lang w:val="ru-RU"/>
        </w:rPr>
        <w:t xml:space="preserve">:  </w:t>
      </w:r>
      <w:r w:rsidR="002412E1">
        <w:rPr>
          <w:rFonts w:ascii="Times New Roman" w:hAnsi="Times New Roman"/>
          <w:sz w:val="28"/>
          <w:lang w:val="ru-RU"/>
        </w:rPr>
        <w:t>ф</w:t>
      </w:r>
      <w:r w:rsidRPr="00234929">
        <w:rPr>
          <w:rFonts w:ascii="Times New Roman" w:hAnsi="Times New Roman"/>
          <w:sz w:val="28"/>
          <w:lang w:val="ru-RU"/>
        </w:rPr>
        <w:t xml:space="preserve">икус каучуконосный держат в условиях максимальной освещенности. Если растение ставят в слабоосвещенное место, то развиваются слабые побеги, а листья становятся тоньше и бледнеют. </w:t>
      </w:r>
      <w:r w:rsidR="004733E2" w:rsidRPr="00234929">
        <w:rPr>
          <w:rFonts w:ascii="Times New Roman" w:hAnsi="Times New Roman"/>
          <w:sz w:val="28"/>
          <w:lang w:val="ru-RU"/>
        </w:rPr>
        <w:t xml:space="preserve">Подходят для выращивания у окон западного и восточного направления. У окон южного направления следует </w:t>
      </w:r>
      <w:proofErr w:type="spellStart"/>
      <w:r w:rsidR="004733E2" w:rsidRPr="00234929">
        <w:rPr>
          <w:rFonts w:ascii="Times New Roman" w:hAnsi="Times New Roman"/>
          <w:sz w:val="28"/>
          <w:lang w:val="ru-RU"/>
        </w:rPr>
        <w:t>притенять</w:t>
      </w:r>
      <w:proofErr w:type="spellEnd"/>
      <w:r w:rsidR="004733E2" w:rsidRPr="00234929">
        <w:rPr>
          <w:rFonts w:ascii="Times New Roman" w:hAnsi="Times New Roman"/>
          <w:sz w:val="28"/>
          <w:lang w:val="ru-RU"/>
        </w:rPr>
        <w:t xml:space="preserve"> растения от прямого полуденного солнца. Не двигайте растение слишком часто, резкие перемены положения приводят к опаданию листьев с одной стороны.</w:t>
      </w:r>
    </w:p>
    <w:p w:rsidR="00234929" w:rsidRPr="00234929" w:rsidRDefault="00234929" w:rsidP="00234929">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697152" behindDoc="0" locked="0" layoutInCell="1" allowOverlap="1">
            <wp:simplePos x="0" y="0"/>
            <wp:positionH relativeFrom="margin">
              <wp:posOffset>2531110</wp:posOffset>
            </wp:positionH>
            <wp:positionV relativeFrom="margin">
              <wp:posOffset>2524125</wp:posOffset>
            </wp:positionV>
            <wp:extent cx="360045" cy="419100"/>
            <wp:effectExtent l="19050" t="0" r="1905" b="0"/>
            <wp:wrapSquare wrapText="bothSides"/>
            <wp:docPr id="2"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sidR="004733E2" w:rsidRPr="00234929">
        <w:rPr>
          <w:rFonts w:ascii="Times New Roman" w:hAnsi="Times New Roman"/>
          <w:b/>
          <w:sz w:val="28"/>
          <w:lang w:val="ru-RU"/>
        </w:rPr>
        <w:t>Температура</w:t>
      </w:r>
      <w:r w:rsidR="004733E2" w:rsidRPr="00234929">
        <w:rPr>
          <w:rFonts w:ascii="Times New Roman" w:hAnsi="Times New Roman"/>
          <w:sz w:val="28"/>
          <w:lang w:val="ru-RU"/>
        </w:rPr>
        <w:t>:</w:t>
      </w:r>
      <w:r w:rsidRPr="00234929">
        <w:rPr>
          <w:lang w:val="ru-RU"/>
        </w:rPr>
        <w:t xml:space="preserve"> </w:t>
      </w:r>
      <w:r w:rsidR="002412E1">
        <w:rPr>
          <w:rFonts w:ascii="Times New Roman" w:hAnsi="Times New Roman"/>
          <w:sz w:val="28"/>
          <w:lang w:val="ru-RU"/>
        </w:rPr>
        <w:t>о</w:t>
      </w:r>
      <w:r w:rsidRPr="00234929">
        <w:rPr>
          <w:rFonts w:ascii="Times New Roman" w:hAnsi="Times New Roman"/>
          <w:sz w:val="28"/>
          <w:lang w:val="ru-RU"/>
        </w:rPr>
        <w:t xml:space="preserve">птимальная температура для фикуса каучуконосного, его сортов </w:t>
      </w:r>
      <w:r w:rsidR="00A80D40">
        <w:rPr>
          <w:rFonts w:ascii="Times New Roman" w:hAnsi="Times New Roman"/>
          <w:sz w:val="28"/>
          <w:lang w:val="ru-RU"/>
        </w:rPr>
        <w:t>и разновидностей составляет 15</w:t>
      </w:r>
      <w:proofErr w:type="gramStart"/>
      <w:r w:rsidR="00A80D40">
        <w:rPr>
          <w:rFonts w:ascii="Times New Roman" w:hAnsi="Times New Roman"/>
          <w:sz w:val="28"/>
          <w:lang w:val="ru-RU"/>
        </w:rPr>
        <w:t xml:space="preserve"> </w:t>
      </w:r>
      <w:r w:rsidR="00A80D40" w:rsidRPr="00B72F6A">
        <w:rPr>
          <w:rFonts w:ascii="Times New Roman" w:hAnsi="Times New Roman"/>
          <w:sz w:val="28"/>
          <w:lang w:val="ru-RU"/>
        </w:rPr>
        <w:t>°С</w:t>
      </w:r>
      <w:proofErr w:type="gramEnd"/>
      <w:r>
        <w:rPr>
          <w:rFonts w:ascii="Times New Roman" w:hAnsi="Times New Roman"/>
          <w:sz w:val="28"/>
          <w:lang w:val="ru-RU"/>
        </w:rPr>
        <w:t xml:space="preserve"> зимой и 24-26 </w:t>
      </w:r>
      <w:r w:rsidR="00A80D40" w:rsidRPr="00B72F6A">
        <w:rPr>
          <w:rFonts w:ascii="Times New Roman" w:hAnsi="Times New Roman"/>
          <w:sz w:val="28"/>
          <w:lang w:val="ru-RU"/>
        </w:rPr>
        <w:t>°С</w:t>
      </w:r>
      <w:r w:rsidRPr="00234929">
        <w:rPr>
          <w:rFonts w:ascii="Times New Roman" w:hAnsi="Times New Roman"/>
          <w:sz w:val="28"/>
          <w:lang w:val="ru-RU"/>
        </w:rPr>
        <w:t xml:space="preserve"> летом. </w:t>
      </w:r>
    </w:p>
    <w:p w:rsidR="004733E2" w:rsidRPr="00352780" w:rsidRDefault="00352780" w:rsidP="00234929">
      <w:pPr>
        <w:jc w:val="both"/>
        <w:rPr>
          <w:rFonts w:ascii="Times New Roman" w:hAnsi="Times New Roman"/>
          <w:sz w:val="28"/>
          <w:szCs w:val="28"/>
          <w:lang w:val="ru-RU"/>
        </w:rPr>
      </w:pPr>
      <w:r>
        <w:rPr>
          <w:rFonts w:ascii="Times New Roman" w:hAnsi="Times New Roman"/>
          <w:b/>
          <w:noProof/>
          <w:sz w:val="28"/>
          <w:lang w:val="ru-RU" w:eastAsia="ru-RU" w:bidi="ar-SA"/>
        </w:rPr>
        <w:drawing>
          <wp:anchor distT="0" distB="0" distL="114300" distR="114300" simplePos="0" relativeHeight="251698176" behindDoc="0" locked="0" layoutInCell="1" allowOverlap="1">
            <wp:simplePos x="0" y="0"/>
            <wp:positionH relativeFrom="margin">
              <wp:posOffset>16510</wp:posOffset>
            </wp:positionH>
            <wp:positionV relativeFrom="margin">
              <wp:posOffset>3324225</wp:posOffset>
            </wp:positionV>
            <wp:extent cx="400050" cy="400050"/>
            <wp:effectExtent l="19050" t="0" r="0" b="0"/>
            <wp:wrapSquare wrapText="bothSides"/>
            <wp:docPr id="13"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234929">
        <w:rPr>
          <w:rFonts w:ascii="Times New Roman" w:hAnsi="Times New Roman"/>
          <w:b/>
          <w:sz w:val="28"/>
          <w:lang w:val="ru-RU"/>
        </w:rPr>
        <w:t>Полив</w:t>
      </w:r>
      <w:r w:rsidR="004733E2" w:rsidRPr="00234929">
        <w:rPr>
          <w:rFonts w:ascii="Times New Roman" w:hAnsi="Times New Roman"/>
          <w:sz w:val="28"/>
          <w:lang w:val="ru-RU"/>
        </w:rPr>
        <w:t xml:space="preserve">: поливают фикусы равномерно в течение всего года, усиливая полив только летом. </w:t>
      </w:r>
      <w:r w:rsidRPr="00352780">
        <w:rPr>
          <w:rFonts w:ascii="Times New Roman" w:hAnsi="Times New Roman"/>
          <w:sz w:val="28"/>
          <w:szCs w:val="28"/>
          <w:lang w:val="ru-RU"/>
        </w:rPr>
        <w:t>В летние месяцы фикус каучуконосный обильно поливают один раз в день и ни в коем случае не реже, чем раз в два дня; в зимний период полив осуществляется один раз в неделю или в 15-20 дней (в зависимости от поддерживаемой температуры).</w:t>
      </w:r>
      <w:r>
        <w:rPr>
          <w:rFonts w:ascii="Times New Roman" w:hAnsi="Times New Roman"/>
          <w:sz w:val="28"/>
          <w:szCs w:val="28"/>
          <w:lang w:val="ru-RU"/>
        </w:rPr>
        <w:t xml:space="preserve"> </w:t>
      </w:r>
      <w:r w:rsidR="004733E2" w:rsidRPr="00352780">
        <w:rPr>
          <w:rFonts w:ascii="Times New Roman" w:hAnsi="Times New Roman"/>
          <w:sz w:val="28"/>
          <w:szCs w:val="28"/>
          <w:lang w:val="ru-RU"/>
        </w:rPr>
        <w:t>Используйте мягкую отстоянную (не менее 12 часов) воду.</w:t>
      </w:r>
    </w:p>
    <w:p w:rsidR="004733E2" w:rsidRPr="00352780" w:rsidRDefault="00352780" w:rsidP="00234929">
      <w:pPr>
        <w:jc w:val="both"/>
        <w:rPr>
          <w:lang w:val="ru-RU"/>
        </w:rPr>
      </w:pPr>
      <w:r w:rsidRPr="00352780">
        <w:rPr>
          <w:rFonts w:ascii="Times New Roman" w:hAnsi="Times New Roman"/>
          <w:b/>
          <w:noProof/>
          <w:sz w:val="28"/>
          <w:lang w:val="ru-RU" w:eastAsia="ru-RU" w:bidi="ar-SA"/>
        </w:rPr>
        <w:drawing>
          <wp:anchor distT="0" distB="0" distL="114300" distR="114300" simplePos="0" relativeHeight="251700224" behindDoc="0" locked="0" layoutInCell="1" allowOverlap="1">
            <wp:simplePos x="0" y="0"/>
            <wp:positionH relativeFrom="margin">
              <wp:posOffset>16510</wp:posOffset>
            </wp:positionH>
            <wp:positionV relativeFrom="margin">
              <wp:posOffset>4533900</wp:posOffset>
            </wp:positionV>
            <wp:extent cx="552450" cy="419100"/>
            <wp:effectExtent l="19050" t="0" r="0" b="0"/>
            <wp:wrapSquare wrapText="bothSides"/>
            <wp:docPr id="9"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552450" cy="419100"/>
                    </a:xfrm>
                    <a:prstGeom prst="rect">
                      <a:avLst/>
                    </a:prstGeom>
                    <a:noFill/>
                    <a:ln w="9525">
                      <a:noFill/>
                      <a:miter lim="800000"/>
                      <a:headEnd/>
                      <a:tailEnd/>
                    </a:ln>
                  </pic:spPr>
                </pic:pic>
              </a:graphicData>
            </a:graphic>
          </wp:anchor>
        </w:drawing>
      </w:r>
      <w:r w:rsidR="004733E2" w:rsidRPr="00234929">
        <w:rPr>
          <w:rFonts w:ascii="Times New Roman" w:hAnsi="Times New Roman"/>
          <w:b/>
          <w:sz w:val="28"/>
          <w:lang w:val="ru-RU"/>
        </w:rPr>
        <w:t>Влажность воздуха</w:t>
      </w:r>
      <w:r w:rsidR="004733E2" w:rsidRPr="00234929">
        <w:rPr>
          <w:rFonts w:ascii="Times New Roman" w:hAnsi="Times New Roman"/>
          <w:sz w:val="28"/>
          <w:lang w:val="ru-RU"/>
        </w:rPr>
        <w:t xml:space="preserve">:  </w:t>
      </w:r>
      <w:r w:rsidR="002412E1">
        <w:rPr>
          <w:rFonts w:ascii="Times New Roman" w:hAnsi="Times New Roman"/>
          <w:sz w:val="28"/>
          <w:lang w:val="ru-RU"/>
        </w:rPr>
        <w:t>в</w:t>
      </w:r>
      <w:r w:rsidRPr="00352780">
        <w:rPr>
          <w:rFonts w:ascii="Times New Roman" w:hAnsi="Times New Roman"/>
          <w:sz w:val="28"/>
          <w:lang w:val="ru-RU"/>
        </w:rPr>
        <w:t xml:space="preserve"> летний период производят частое опрыскивание растений водой (желательно утром), чтобы поддерживать повышенную влажность воздуха.</w:t>
      </w:r>
      <w:r>
        <w:rPr>
          <w:lang w:val="ru-RU"/>
        </w:rPr>
        <w:t xml:space="preserve"> </w:t>
      </w:r>
      <w:r w:rsidR="004733E2" w:rsidRPr="00234929">
        <w:rPr>
          <w:rFonts w:ascii="Times New Roman" w:hAnsi="Times New Roman"/>
          <w:sz w:val="28"/>
          <w:lang w:val="ru-RU"/>
        </w:rPr>
        <w:t>Воду использовать комнатной температуры.</w:t>
      </w:r>
    </w:p>
    <w:p w:rsidR="00352780" w:rsidRDefault="004733E2" w:rsidP="00234929">
      <w:pPr>
        <w:jc w:val="both"/>
        <w:rPr>
          <w:rFonts w:ascii="Times New Roman" w:hAnsi="Times New Roman"/>
          <w:sz w:val="28"/>
          <w:lang w:val="ru-RU"/>
        </w:rPr>
      </w:pPr>
      <w:r w:rsidRPr="00234929">
        <w:rPr>
          <w:rFonts w:ascii="Times New Roman" w:hAnsi="Times New Roman"/>
          <w:b/>
          <w:sz w:val="28"/>
          <w:lang w:val="ru-RU"/>
        </w:rPr>
        <w:t>Подкормка</w:t>
      </w:r>
      <w:r w:rsidRPr="00234929">
        <w:rPr>
          <w:rFonts w:ascii="Times New Roman" w:hAnsi="Times New Roman"/>
          <w:sz w:val="28"/>
          <w:lang w:val="ru-RU"/>
        </w:rPr>
        <w:t>:</w:t>
      </w:r>
      <w:r w:rsidR="00352780">
        <w:rPr>
          <w:rFonts w:ascii="Times New Roman" w:hAnsi="Times New Roman"/>
          <w:sz w:val="28"/>
          <w:lang w:val="ru-RU"/>
        </w:rPr>
        <w:t xml:space="preserve"> </w:t>
      </w:r>
      <w:r w:rsidR="002412E1">
        <w:rPr>
          <w:rFonts w:ascii="Times New Roman" w:hAnsi="Times New Roman"/>
          <w:sz w:val="28"/>
          <w:lang w:val="ru-RU"/>
        </w:rPr>
        <w:t xml:space="preserve">в </w:t>
      </w:r>
      <w:r w:rsidR="00352780" w:rsidRPr="00352780">
        <w:rPr>
          <w:rFonts w:ascii="Times New Roman" w:hAnsi="Times New Roman"/>
          <w:sz w:val="28"/>
          <w:lang w:val="ru-RU"/>
        </w:rPr>
        <w:t>летний период растение следует подкармливать один раз в 1-2 недели раствором комплексного удобрения из расчета 20 г на ведро воды. Можно также использовать гранулированное удобрение типа нитрофоски, разбрасывая его по поверхности почвы (1 чайная ложка на горшок диаметром 16-18 см).</w:t>
      </w:r>
    </w:p>
    <w:p w:rsidR="00352780" w:rsidRPr="00352780" w:rsidRDefault="004733E2" w:rsidP="00234929">
      <w:pPr>
        <w:jc w:val="both"/>
        <w:rPr>
          <w:rFonts w:ascii="Times New Roman" w:hAnsi="Times New Roman"/>
          <w:sz w:val="32"/>
          <w:lang w:val="ru-RU"/>
        </w:rPr>
      </w:pPr>
      <w:r w:rsidRPr="00234929">
        <w:rPr>
          <w:rFonts w:ascii="Times New Roman" w:hAnsi="Times New Roman"/>
          <w:b/>
          <w:sz w:val="28"/>
          <w:lang w:val="ru-RU"/>
        </w:rPr>
        <w:t>Пересадка</w:t>
      </w:r>
      <w:r w:rsidRPr="00234929">
        <w:rPr>
          <w:rFonts w:ascii="Times New Roman" w:hAnsi="Times New Roman"/>
          <w:sz w:val="28"/>
          <w:lang w:val="ru-RU"/>
        </w:rPr>
        <w:t xml:space="preserve">: </w:t>
      </w:r>
      <w:r w:rsidR="002412E1">
        <w:rPr>
          <w:rFonts w:ascii="Times New Roman" w:hAnsi="Times New Roman"/>
          <w:sz w:val="28"/>
          <w:lang w:val="ru-RU"/>
        </w:rPr>
        <w:t>п</w:t>
      </w:r>
      <w:r w:rsidR="00352780" w:rsidRPr="00352780">
        <w:rPr>
          <w:rFonts w:ascii="Times New Roman" w:hAnsi="Times New Roman"/>
          <w:sz w:val="28"/>
          <w:lang w:val="ru-RU"/>
        </w:rPr>
        <w:t>ересаживание в емкость большего объема осуществляют один раз в 2-3 года в апреле-мае с использованием горшка на 3-4 размера больше предыдущего. После извлечения растения удаляют часть старой земли и сажают растение в новую почву, состоящую из торфа, лиственного перегноя и плодородной земли (1:1:1).</w:t>
      </w:r>
      <w:r w:rsidRPr="00352780">
        <w:rPr>
          <w:rFonts w:ascii="Times New Roman" w:hAnsi="Times New Roman"/>
          <w:sz w:val="32"/>
          <w:lang w:val="ru-RU"/>
        </w:rPr>
        <w:t xml:space="preserve"> </w:t>
      </w:r>
    </w:p>
    <w:p w:rsidR="00352780" w:rsidRPr="00352780" w:rsidRDefault="004733E2" w:rsidP="00352780">
      <w:pPr>
        <w:jc w:val="both"/>
        <w:rPr>
          <w:rFonts w:ascii="Times New Roman" w:hAnsi="Times New Roman"/>
          <w:sz w:val="28"/>
          <w:lang w:val="ru-RU"/>
        </w:rPr>
      </w:pPr>
      <w:r w:rsidRPr="00234929">
        <w:rPr>
          <w:rFonts w:ascii="Times New Roman" w:hAnsi="Times New Roman"/>
          <w:b/>
          <w:sz w:val="28"/>
          <w:lang w:val="ru-RU"/>
        </w:rPr>
        <w:t>Размножение</w:t>
      </w:r>
      <w:r w:rsidRPr="00234929">
        <w:rPr>
          <w:rFonts w:ascii="Times New Roman" w:hAnsi="Times New Roman"/>
          <w:sz w:val="28"/>
          <w:lang w:val="ru-RU"/>
        </w:rPr>
        <w:t xml:space="preserve">: </w:t>
      </w:r>
      <w:proofErr w:type="gramStart"/>
      <w:r w:rsidR="00352780" w:rsidRPr="00352780">
        <w:rPr>
          <w:rFonts w:ascii="Times New Roman" w:hAnsi="Times New Roman"/>
          <w:sz w:val="28"/>
          <w:lang w:val="ru-RU"/>
        </w:rPr>
        <w:t>вегетативный</w:t>
      </w:r>
      <w:proofErr w:type="gramEnd"/>
      <w:r w:rsidR="00352780" w:rsidRPr="00352780">
        <w:rPr>
          <w:rFonts w:ascii="Times New Roman" w:hAnsi="Times New Roman"/>
          <w:sz w:val="28"/>
          <w:lang w:val="ru-RU"/>
        </w:rPr>
        <w:t xml:space="preserve">, черенкованием. В период с конца апреля по июнь нарезают черенки: от верхушки - длиной 10-15 см, от стебля - участок с 2-3 листьями (черенки от боковых стеблей укореняются 1-2 месяца и больше). Для облегчения укоренения обычно удаляют нижние листья. Остальные листья лучше не слишком сильно закатать в трубочку, перехватив их резинкой. Таким </w:t>
      </w:r>
      <w:proofErr w:type="gramStart"/>
      <w:r w:rsidR="00352780" w:rsidRPr="00352780">
        <w:rPr>
          <w:rFonts w:ascii="Times New Roman" w:hAnsi="Times New Roman"/>
          <w:sz w:val="28"/>
          <w:lang w:val="ru-RU"/>
        </w:rPr>
        <w:t>образом</w:t>
      </w:r>
      <w:proofErr w:type="gramEnd"/>
      <w:r w:rsidR="00352780" w:rsidRPr="00352780">
        <w:rPr>
          <w:rFonts w:ascii="Times New Roman" w:hAnsi="Times New Roman"/>
          <w:sz w:val="28"/>
          <w:lang w:val="ru-RU"/>
        </w:rPr>
        <w:t xml:space="preserve"> уменьшатся транспирация и их быстрое обезвоживание будет предотвращено. Черенки сажают в горшок или ящик с </w:t>
      </w:r>
      <w:proofErr w:type="spellStart"/>
      <w:r w:rsidR="00352780" w:rsidRPr="00352780">
        <w:rPr>
          <w:rFonts w:ascii="Times New Roman" w:hAnsi="Times New Roman"/>
          <w:sz w:val="28"/>
          <w:lang w:val="ru-RU"/>
        </w:rPr>
        <w:t>почвогрунтом</w:t>
      </w:r>
      <w:proofErr w:type="spellEnd"/>
      <w:r w:rsidR="00352780" w:rsidRPr="00352780">
        <w:rPr>
          <w:rFonts w:ascii="Times New Roman" w:hAnsi="Times New Roman"/>
          <w:sz w:val="28"/>
          <w:lang w:val="ru-RU"/>
        </w:rPr>
        <w:t>, состоящим из торфа и песка, взятых в равных частях, и ставят в п</w:t>
      </w:r>
      <w:r w:rsidR="00352780">
        <w:rPr>
          <w:rFonts w:ascii="Times New Roman" w:hAnsi="Times New Roman"/>
          <w:sz w:val="28"/>
          <w:lang w:val="ru-RU"/>
        </w:rPr>
        <w:t>омещение при температуре 22-24</w:t>
      </w:r>
      <w:proofErr w:type="gramStart"/>
      <w:r w:rsidR="00352780">
        <w:rPr>
          <w:rFonts w:ascii="Times New Roman" w:hAnsi="Times New Roman"/>
          <w:sz w:val="28"/>
          <w:lang w:val="ru-RU"/>
        </w:rPr>
        <w:t xml:space="preserve"> </w:t>
      </w:r>
      <w:r w:rsidR="00352780" w:rsidRPr="00352780">
        <w:rPr>
          <w:rFonts w:ascii="Times New Roman" w:hAnsi="Times New Roman"/>
          <w:sz w:val="28"/>
          <w:lang w:val="ru-RU"/>
        </w:rPr>
        <w:t>С</w:t>
      </w:r>
      <w:proofErr w:type="gramEnd"/>
      <w:r w:rsidR="00352780" w:rsidRPr="00352780">
        <w:rPr>
          <w:rFonts w:ascii="Times New Roman" w:hAnsi="Times New Roman"/>
          <w:sz w:val="28"/>
          <w:lang w:val="ru-RU"/>
        </w:rPr>
        <w:t xml:space="preserve">, иногда ящик прикрывают пластиковой пленкой для создания повышенной влажности. После укоренения (1-2 месяца) их пересаживают по одному в 10-сантиметровые горшки, а позднее - в горшки большего размера (14-16 см). Другой способ размножения, специально применяемый на сильно оголенных у основания растениях, - воздушными отводками. В конце зимы на одревесневшем или полуодревесневшем побеге острым ножом делается надрез, это место обертывают </w:t>
      </w:r>
      <w:r w:rsidR="00352780" w:rsidRPr="00352780">
        <w:rPr>
          <w:rFonts w:ascii="Times New Roman" w:hAnsi="Times New Roman"/>
          <w:sz w:val="28"/>
          <w:lang w:val="ru-RU"/>
        </w:rPr>
        <w:lastRenderedPageBreak/>
        <w:t>влажным мхом, а сверху - целлофаном. До укоренения следят за постоянным увлажнением мха. После появления корней побег отрезают и пересаживают в горшок.</w:t>
      </w:r>
    </w:p>
    <w:p w:rsidR="00352780" w:rsidRPr="00352780" w:rsidRDefault="004733E2" w:rsidP="00352780">
      <w:pPr>
        <w:jc w:val="both"/>
        <w:rPr>
          <w:rFonts w:ascii="Times New Roman" w:hAnsi="Times New Roman"/>
          <w:sz w:val="28"/>
          <w:lang w:val="ru-RU"/>
        </w:rPr>
      </w:pPr>
      <w:r w:rsidRPr="00234929">
        <w:rPr>
          <w:rFonts w:ascii="Times New Roman" w:hAnsi="Times New Roman"/>
          <w:b/>
          <w:sz w:val="28"/>
          <w:lang w:val="ru-RU"/>
        </w:rPr>
        <w:t>Вредители</w:t>
      </w:r>
      <w:r w:rsidRPr="00234929">
        <w:rPr>
          <w:rFonts w:ascii="Times New Roman" w:hAnsi="Times New Roman"/>
          <w:sz w:val="28"/>
          <w:lang w:val="ru-RU"/>
        </w:rPr>
        <w:t xml:space="preserve">: </w:t>
      </w:r>
      <w:r w:rsidR="002412E1">
        <w:rPr>
          <w:rFonts w:ascii="Times New Roman" w:hAnsi="Times New Roman"/>
          <w:sz w:val="28"/>
          <w:lang w:val="ru-RU"/>
        </w:rPr>
        <w:t>н</w:t>
      </w:r>
      <w:r w:rsidR="00352780" w:rsidRPr="00352780">
        <w:rPr>
          <w:rFonts w:ascii="Times New Roman" w:hAnsi="Times New Roman"/>
          <w:sz w:val="28"/>
          <w:lang w:val="ru-RU"/>
        </w:rPr>
        <w:t xml:space="preserve">аиболее распространенными вредителями являются мучнистый червец и инжирная восковая </w:t>
      </w:r>
      <w:proofErr w:type="spellStart"/>
      <w:r w:rsidR="00352780" w:rsidRPr="00352780">
        <w:rPr>
          <w:rFonts w:ascii="Times New Roman" w:hAnsi="Times New Roman"/>
          <w:sz w:val="28"/>
          <w:lang w:val="ru-RU"/>
        </w:rPr>
        <w:t>ложнощитовка</w:t>
      </w:r>
      <w:proofErr w:type="spellEnd"/>
      <w:r w:rsidR="00352780" w:rsidRPr="00352780">
        <w:rPr>
          <w:rFonts w:ascii="Times New Roman" w:hAnsi="Times New Roman"/>
          <w:sz w:val="28"/>
          <w:lang w:val="ru-RU"/>
        </w:rPr>
        <w:t xml:space="preserve">, которые гнездятся под листьями и на стеблях, высасывая сок и вызывая общее ослабление растения, а также обесцвечивание листьев и появление на них пятен. Вредителей удаляют ватным тампоном, смоченным в спирте, или обработав одним из </w:t>
      </w:r>
      <w:proofErr w:type="spellStart"/>
      <w:r w:rsidR="00352780" w:rsidRPr="00352780">
        <w:rPr>
          <w:rFonts w:ascii="Times New Roman" w:hAnsi="Times New Roman"/>
          <w:sz w:val="28"/>
          <w:lang w:val="ru-RU"/>
        </w:rPr>
        <w:t>противококцидных</w:t>
      </w:r>
      <w:proofErr w:type="spellEnd"/>
      <w:r w:rsidR="00352780" w:rsidRPr="00352780">
        <w:rPr>
          <w:rFonts w:ascii="Times New Roman" w:hAnsi="Times New Roman"/>
          <w:sz w:val="28"/>
          <w:lang w:val="ru-RU"/>
        </w:rPr>
        <w:t xml:space="preserve"> препаратов. Из </w:t>
      </w:r>
      <w:proofErr w:type="gramStart"/>
      <w:r w:rsidR="00352780" w:rsidRPr="00352780">
        <w:rPr>
          <w:rFonts w:ascii="Times New Roman" w:hAnsi="Times New Roman"/>
          <w:sz w:val="28"/>
          <w:lang w:val="ru-RU"/>
        </w:rPr>
        <w:t>грибных болезней</w:t>
      </w:r>
      <w:proofErr w:type="gramEnd"/>
      <w:r w:rsidR="00352780" w:rsidRPr="00352780">
        <w:rPr>
          <w:rFonts w:ascii="Times New Roman" w:hAnsi="Times New Roman"/>
          <w:sz w:val="28"/>
          <w:lang w:val="ru-RU"/>
        </w:rPr>
        <w:t xml:space="preserve"> при повышенной влажности воздуха возможно возникновение на побегах и молодых листьях серой гнили. Заболевание можно предупредить, опрыскивая растение </w:t>
      </w:r>
      <w:proofErr w:type="spellStart"/>
      <w:r w:rsidR="00352780" w:rsidRPr="00352780">
        <w:rPr>
          <w:rFonts w:ascii="Times New Roman" w:hAnsi="Times New Roman"/>
          <w:sz w:val="28"/>
          <w:lang w:val="ru-RU"/>
        </w:rPr>
        <w:t>фунгицидным</w:t>
      </w:r>
      <w:proofErr w:type="spellEnd"/>
      <w:r w:rsidR="00352780" w:rsidRPr="00352780">
        <w:rPr>
          <w:rFonts w:ascii="Times New Roman" w:hAnsi="Times New Roman"/>
          <w:sz w:val="28"/>
          <w:lang w:val="ru-RU"/>
        </w:rPr>
        <w:t xml:space="preserve"> препаратом. Обработку проводят по утрам, чтобы к ночи листья просохли; оболочку на молодых побегах удаляют. Появление на листьях желтых, а затем некротических пятен бывает вызвано различными грибами, их появление предупреждают частым опрыскиванием листьев; заболевшие растения обрабатывают одним из фунгицидов. Регулярные перепады температуры и освещенности могут спровоцировать опадение листьев, особенно когда растение выставляют на открытый воздух или осенью вносят в дом. Листья не опадут, если в саду растение поставить в полутень, а в помещении - на максимально освещенное место.</w:t>
      </w:r>
    </w:p>
    <w:p w:rsidR="004733E2" w:rsidRPr="00234929" w:rsidRDefault="004733E2" w:rsidP="00234929">
      <w:pPr>
        <w:jc w:val="both"/>
        <w:rPr>
          <w:rFonts w:ascii="Times New Roman" w:hAnsi="Times New Roman"/>
          <w:sz w:val="28"/>
          <w:lang w:val="ru-RU"/>
        </w:rPr>
      </w:pPr>
    </w:p>
    <w:p w:rsidR="00234929" w:rsidRDefault="00234929" w:rsidP="004733E2">
      <w:pPr>
        <w:rPr>
          <w:lang w:val="ru-RU"/>
        </w:rPr>
      </w:pPr>
    </w:p>
    <w:p w:rsidR="00352780" w:rsidRDefault="00352780" w:rsidP="004733E2">
      <w:pPr>
        <w:rPr>
          <w:lang w:val="ru-RU"/>
        </w:rPr>
      </w:pPr>
    </w:p>
    <w:p w:rsidR="00352780" w:rsidRDefault="00352780" w:rsidP="004733E2">
      <w:pPr>
        <w:rPr>
          <w:lang w:val="ru-RU"/>
        </w:rPr>
      </w:pPr>
    </w:p>
    <w:p w:rsidR="00352780" w:rsidRDefault="00352780" w:rsidP="004733E2">
      <w:pPr>
        <w:rPr>
          <w:lang w:val="ru-RU"/>
        </w:rPr>
      </w:pPr>
    </w:p>
    <w:p w:rsidR="00352780" w:rsidRDefault="00352780" w:rsidP="004733E2">
      <w:pPr>
        <w:rPr>
          <w:lang w:val="ru-RU"/>
        </w:rPr>
      </w:pPr>
    </w:p>
    <w:p w:rsidR="00352780" w:rsidRDefault="00352780" w:rsidP="004733E2">
      <w:pPr>
        <w:rPr>
          <w:lang w:val="ru-RU"/>
        </w:rPr>
      </w:pPr>
    </w:p>
    <w:p w:rsidR="00352780" w:rsidRDefault="00352780" w:rsidP="004733E2">
      <w:pPr>
        <w:rPr>
          <w:lang w:val="ru-RU"/>
        </w:rPr>
      </w:pPr>
    </w:p>
    <w:p w:rsidR="00352780" w:rsidRDefault="00352780" w:rsidP="004733E2">
      <w:pPr>
        <w:rPr>
          <w:lang w:val="ru-RU"/>
        </w:rPr>
      </w:pPr>
    </w:p>
    <w:p w:rsidR="00352780" w:rsidRDefault="00352780"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234929" w:rsidRDefault="00234929" w:rsidP="004733E2">
      <w:pPr>
        <w:rPr>
          <w:lang w:val="ru-RU"/>
        </w:rPr>
      </w:pPr>
    </w:p>
    <w:p w:rsidR="004733E2" w:rsidRPr="00D66C4D" w:rsidRDefault="00D66C4D" w:rsidP="00D66C4D">
      <w:pPr>
        <w:jc w:val="center"/>
        <w:rPr>
          <w:rFonts w:ascii="Times New Roman" w:hAnsi="Times New Roman"/>
          <w:b/>
          <w:sz w:val="32"/>
          <w:lang w:val="ru-RU"/>
        </w:rPr>
      </w:pPr>
      <w:r w:rsidRPr="00D66C4D">
        <w:rPr>
          <w:rFonts w:ascii="Times New Roman" w:hAnsi="Times New Roman"/>
          <w:b/>
          <w:noProof/>
          <w:sz w:val="32"/>
          <w:lang w:val="ru-RU" w:eastAsia="ru-RU" w:bidi="ar-SA"/>
        </w:rPr>
        <w:lastRenderedPageBreak/>
        <w:drawing>
          <wp:anchor distT="0" distB="0" distL="114300" distR="114300" simplePos="0" relativeHeight="251701248" behindDoc="0" locked="0" layoutInCell="1" allowOverlap="1">
            <wp:simplePos x="1314450" y="457200"/>
            <wp:positionH relativeFrom="margin">
              <wp:align>left</wp:align>
            </wp:positionH>
            <wp:positionV relativeFrom="margin">
              <wp:align>top</wp:align>
            </wp:positionV>
            <wp:extent cx="2437130" cy="2876550"/>
            <wp:effectExtent l="19050" t="0" r="1270" b="0"/>
            <wp:wrapSquare wrapText="bothSides"/>
            <wp:docPr id="7" name="Рисунок 2" descr="C:\Documents and Settings\Admin\Рабочий стол\082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08200047.jpg"/>
                    <pic:cNvPicPr>
                      <a:picLocks noChangeAspect="1" noChangeArrowheads="1"/>
                    </pic:cNvPicPr>
                  </pic:nvPicPr>
                  <pic:blipFill>
                    <a:blip r:embed="rId19"/>
                    <a:srcRect/>
                    <a:stretch>
                      <a:fillRect/>
                    </a:stretch>
                  </pic:blipFill>
                  <pic:spPr bwMode="auto">
                    <a:xfrm>
                      <a:off x="0" y="0"/>
                      <a:ext cx="2437130" cy="2876550"/>
                    </a:xfrm>
                    <a:prstGeom prst="rect">
                      <a:avLst/>
                    </a:prstGeom>
                    <a:noFill/>
                    <a:ln w="9525">
                      <a:noFill/>
                      <a:miter lim="800000"/>
                      <a:headEnd/>
                      <a:tailEnd/>
                    </a:ln>
                  </pic:spPr>
                </pic:pic>
              </a:graphicData>
            </a:graphic>
          </wp:anchor>
        </w:drawing>
      </w:r>
      <w:r>
        <w:rPr>
          <w:rFonts w:ascii="Times New Roman" w:hAnsi="Times New Roman"/>
          <w:b/>
          <w:sz w:val="32"/>
          <w:lang w:val="ru-RU"/>
        </w:rPr>
        <w:t>КРАССУЛА (ТОЛСТЯНКА</w:t>
      </w:r>
      <w:r w:rsidR="004733E2" w:rsidRPr="00D66C4D">
        <w:rPr>
          <w:rFonts w:ascii="Times New Roman" w:hAnsi="Times New Roman"/>
          <w:b/>
          <w:sz w:val="32"/>
          <w:lang w:val="ru-RU"/>
        </w:rPr>
        <w:t>)</w:t>
      </w:r>
    </w:p>
    <w:p w:rsidR="004733E2" w:rsidRPr="00D66C4D" w:rsidRDefault="00D66C4D" w:rsidP="00D66C4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703296" behindDoc="0" locked="0" layoutInCell="1" allowOverlap="1">
            <wp:simplePos x="0" y="0"/>
            <wp:positionH relativeFrom="margin">
              <wp:posOffset>2521585</wp:posOffset>
            </wp:positionH>
            <wp:positionV relativeFrom="margin">
              <wp:posOffset>638175</wp:posOffset>
            </wp:positionV>
            <wp:extent cx="447675" cy="361950"/>
            <wp:effectExtent l="19050" t="0" r="9525" b="0"/>
            <wp:wrapSquare wrapText="bothSides"/>
            <wp:docPr id="20" name="Рисунок 20"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viewer.png"/>
                    <pic:cNvPicPr>
                      <a:picLocks noChangeAspect="1" noChangeArrowheads="1"/>
                    </pic:cNvPicPr>
                  </pic:nvPicPr>
                  <pic:blipFill>
                    <a:blip r:embed="rId10"/>
                    <a:srcRect l="29063" t="49235" r="57170" b="35969"/>
                    <a:stretch>
                      <a:fillRect/>
                    </a:stretch>
                  </pic:blipFill>
                  <pic:spPr bwMode="auto">
                    <a:xfrm>
                      <a:off x="0" y="0"/>
                      <a:ext cx="447675" cy="361950"/>
                    </a:xfrm>
                    <a:prstGeom prst="rect">
                      <a:avLst/>
                    </a:prstGeom>
                    <a:noFill/>
                    <a:ln w="9525">
                      <a:noFill/>
                      <a:miter lim="800000"/>
                      <a:headEnd/>
                      <a:tailEnd/>
                    </a:ln>
                  </pic:spPr>
                </pic:pic>
              </a:graphicData>
            </a:graphic>
          </wp:anchor>
        </w:drawing>
      </w:r>
      <w:r w:rsidRPr="00D66C4D">
        <w:rPr>
          <w:rFonts w:ascii="Times New Roman" w:hAnsi="Times New Roman"/>
          <w:b/>
          <w:noProof/>
          <w:sz w:val="28"/>
          <w:lang w:val="ru-RU" w:eastAsia="ru-RU" w:bidi="ar-SA"/>
        </w:rPr>
        <w:drawing>
          <wp:anchor distT="0" distB="0" distL="114300" distR="114300" simplePos="0" relativeHeight="251702272" behindDoc="0" locked="0" layoutInCell="1" allowOverlap="1">
            <wp:simplePos x="0" y="0"/>
            <wp:positionH relativeFrom="margin">
              <wp:posOffset>2521585</wp:posOffset>
            </wp:positionH>
            <wp:positionV relativeFrom="margin">
              <wp:posOffset>238125</wp:posOffset>
            </wp:positionV>
            <wp:extent cx="400050" cy="400050"/>
            <wp:effectExtent l="19050" t="0" r="0" b="0"/>
            <wp:wrapSquare wrapText="bothSides"/>
            <wp:docPr id="4"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D66C4D">
        <w:rPr>
          <w:rFonts w:ascii="Times New Roman" w:hAnsi="Times New Roman"/>
          <w:b/>
          <w:sz w:val="28"/>
          <w:lang w:val="ru-RU"/>
        </w:rPr>
        <w:t>Местоположение</w:t>
      </w:r>
      <w:r w:rsidR="004733E2" w:rsidRPr="00D66C4D">
        <w:rPr>
          <w:rFonts w:ascii="Times New Roman" w:hAnsi="Times New Roman"/>
          <w:sz w:val="28"/>
          <w:lang w:val="ru-RU"/>
        </w:rPr>
        <w:t xml:space="preserve">: </w:t>
      </w:r>
      <w:proofErr w:type="spellStart"/>
      <w:r w:rsidR="004733E2" w:rsidRPr="00D66C4D">
        <w:rPr>
          <w:rFonts w:ascii="Times New Roman" w:hAnsi="Times New Roman"/>
          <w:sz w:val="28"/>
          <w:lang w:val="ru-RU"/>
        </w:rPr>
        <w:t>толстянки</w:t>
      </w:r>
      <w:proofErr w:type="spellEnd"/>
      <w:r w:rsidR="004733E2" w:rsidRPr="00D66C4D">
        <w:rPr>
          <w:rFonts w:ascii="Times New Roman" w:hAnsi="Times New Roman"/>
          <w:sz w:val="28"/>
          <w:lang w:val="ru-RU"/>
        </w:rPr>
        <w:t xml:space="preserve"> нуждаются в ярком освещении, даже в период зимнего покоя. Не требуют </w:t>
      </w:r>
      <w:proofErr w:type="spellStart"/>
      <w:r w:rsidR="004733E2" w:rsidRPr="00D66C4D">
        <w:rPr>
          <w:rFonts w:ascii="Times New Roman" w:hAnsi="Times New Roman"/>
          <w:sz w:val="28"/>
          <w:lang w:val="ru-RU"/>
        </w:rPr>
        <w:t>притенения</w:t>
      </w:r>
      <w:proofErr w:type="spellEnd"/>
      <w:r w:rsidR="004733E2" w:rsidRPr="00D66C4D">
        <w:rPr>
          <w:rFonts w:ascii="Times New Roman" w:hAnsi="Times New Roman"/>
          <w:sz w:val="28"/>
          <w:lang w:val="ru-RU"/>
        </w:rPr>
        <w:t xml:space="preserve"> от прямых солнечных лучей. Хорошо растут на южных и юго-восточных окнах. При недостатке света стебли становятся тоньше, вытянувшиеся, листья на них мельче. Летом растение хорошо себя чувствует на открытом воздухе. </w:t>
      </w:r>
    </w:p>
    <w:p w:rsidR="004733E2" w:rsidRPr="00D66C4D" w:rsidRDefault="00D66C4D" w:rsidP="00D66C4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705344" behindDoc="0" locked="0" layoutInCell="1" allowOverlap="1">
            <wp:simplePos x="0" y="0"/>
            <wp:positionH relativeFrom="margin">
              <wp:posOffset>2561590</wp:posOffset>
            </wp:positionH>
            <wp:positionV relativeFrom="margin">
              <wp:posOffset>1895475</wp:posOffset>
            </wp:positionV>
            <wp:extent cx="360045" cy="419100"/>
            <wp:effectExtent l="19050" t="0" r="1905" b="0"/>
            <wp:wrapSquare wrapText="bothSides"/>
            <wp:docPr id="5"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sidR="004733E2" w:rsidRPr="00D66C4D">
        <w:rPr>
          <w:rFonts w:ascii="Times New Roman" w:hAnsi="Times New Roman"/>
          <w:b/>
          <w:sz w:val="28"/>
          <w:lang w:val="ru-RU"/>
        </w:rPr>
        <w:t>Температура</w:t>
      </w:r>
      <w:r w:rsidR="004733E2" w:rsidRPr="00D66C4D">
        <w:rPr>
          <w:rFonts w:ascii="Times New Roman" w:hAnsi="Times New Roman"/>
          <w:sz w:val="28"/>
          <w:lang w:val="ru-RU"/>
        </w:rPr>
        <w:t xml:space="preserve">: оптимальная температура для </w:t>
      </w:r>
      <w:proofErr w:type="spellStart"/>
      <w:r w:rsidR="004733E2" w:rsidRPr="00D66C4D">
        <w:rPr>
          <w:rFonts w:ascii="Times New Roman" w:hAnsi="Times New Roman"/>
          <w:sz w:val="28"/>
          <w:lang w:val="ru-RU"/>
        </w:rPr>
        <w:t>толстянки</w:t>
      </w:r>
      <w:proofErr w:type="spellEnd"/>
      <w:r w:rsidR="004733E2" w:rsidRPr="00D66C4D">
        <w:rPr>
          <w:rFonts w:ascii="Times New Roman" w:hAnsi="Times New Roman"/>
          <w:sz w:val="28"/>
          <w:lang w:val="ru-RU"/>
        </w:rPr>
        <w:t xml:space="preserve"> в весенне-летний период 22-25°C, зимой содержат в более прохладных условиях  при 12-15°C, но не ниже 5-7°C. Избегайте высоких зимних температур, иначе растение </w:t>
      </w:r>
      <w:proofErr w:type="gramStart"/>
      <w:r w:rsidR="004733E2" w:rsidRPr="00D66C4D">
        <w:rPr>
          <w:rFonts w:ascii="Times New Roman" w:hAnsi="Times New Roman"/>
          <w:sz w:val="28"/>
          <w:lang w:val="ru-RU"/>
        </w:rPr>
        <w:t>станет долговязым и листья опадут</w:t>
      </w:r>
      <w:proofErr w:type="gramEnd"/>
      <w:r w:rsidR="004733E2" w:rsidRPr="00D66C4D">
        <w:rPr>
          <w:rFonts w:ascii="Times New Roman" w:hAnsi="Times New Roman"/>
          <w:sz w:val="28"/>
          <w:lang w:val="ru-RU"/>
        </w:rPr>
        <w:t>.</w:t>
      </w:r>
    </w:p>
    <w:p w:rsidR="00471ED7" w:rsidRDefault="00D66C4D" w:rsidP="00D66C4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707392" behindDoc="0" locked="0" layoutInCell="1" allowOverlap="1">
            <wp:simplePos x="0" y="0"/>
            <wp:positionH relativeFrom="margin">
              <wp:posOffset>-2540</wp:posOffset>
            </wp:positionH>
            <wp:positionV relativeFrom="margin">
              <wp:posOffset>3533775</wp:posOffset>
            </wp:positionV>
            <wp:extent cx="400050" cy="400050"/>
            <wp:effectExtent l="19050" t="0" r="0" b="0"/>
            <wp:wrapSquare wrapText="bothSides"/>
            <wp:docPr id="8" name="Рисунок 3" descr="C:\Documents and Settings\Admin\Рабочий стол\infreque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nfrequent-w.gif"/>
                    <pic:cNvPicPr>
                      <a:picLocks noChangeAspect="1" noChangeArrowheads="1"/>
                    </pic:cNvPicPr>
                  </pic:nvPicPr>
                  <pic:blipFill>
                    <a:blip r:embed="rId13"/>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noProof/>
          <w:sz w:val="28"/>
          <w:lang w:val="ru-RU" w:eastAsia="ru-RU" w:bidi="ar-SA"/>
        </w:rPr>
        <w:drawing>
          <wp:anchor distT="0" distB="0" distL="114300" distR="114300" simplePos="0" relativeHeight="251706368" behindDoc="0" locked="0" layoutInCell="1" allowOverlap="1">
            <wp:simplePos x="0" y="0"/>
            <wp:positionH relativeFrom="margin">
              <wp:align>left</wp:align>
            </wp:positionH>
            <wp:positionV relativeFrom="margin">
              <wp:posOffset>3133725</wp:posOffset>
            </wp:positionV>
            <wp:extent cx="400050" cy="400050"/>
            <wp:effectExtent l="19050" t="0" r="0" b="0"/>
            <wp:wrapSquare wrapText="bothSides"/>
            <wp:docPr id="6"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D66C4D">
        <w:rPr>
          <w:rFonts w:ascii="Times New Roman" w:hAnsi="Times New Roman"/>
          <w:b/>
          <w:sz w:val="28"/>
          <w:lang w:val="ru-RU"/>
        </w:rPr>
        <w:t>Полив</w:t>
      </w:r>
      <w:r w:rsidR="004733E2" w:rsidRPr="00D66C4D">
        <w:rPr>
          <w:rFonts w:ascii="Times New Roman" w:hAnsi="Times New Roman"/>
          <w:sz w:val="28"/>
          <w:lang w:val="ru-RU"/>
        </w:rPr>
        <w:t xml:space="preserve">: </w:t>
      </w:r>
      <w:proofErr w:type="spellStart"/>
      <w:r w:rsidR="004733E2" w:rsidRPr="00D66C4D">
        <w:rPr>
          <w:rFonts w:ascii="Times New Roman" w:hAnsi="Times New Roman"/>
          <w:sz w:val="28"/>
          <w:lang w:val="ru-RU"/>
        </w:rPr>
        <w:t>крассулу</w:t>
      </w:r>
      <w:proofErr w:type="spellEnd"/>
      <w:r w:rsidR="004733E2" w:rsidRPr="00D66C4D">
        <w:rPr>
          <w:rFonts w:ascii="Times New Roman" w:hAnsi="Times New Roman"/>
          <w:sz w:val="28"/>
          <w:lang w:val="ru-RU"/>
        </w:rPr>
        <w:t xml:space="preserve"> (</w:t>
      </w:r>
      <w:proofErr w:type="spellStart"/>
      <w:r w:rsidR="004733E2" w:rsidRPr="00D66C4D">
        <w:rPr>
          <w:rFonts w:ascii="Times New Roman" w:hAnsi="Times New Roman"/>
          <w:sz w:val="28"/>
          <w:lang w:val="ru-RU"/>
        </w:rPr>
        <w:t>толстянку</w:t>
      </w:r>
      <w:proofErr w:type="spellEnd"/>
      <w:r w:rsidR="004733E2" w:rsidRPr="00D66C4D">
        <w:rPr>
          <w:rFonts w:ascii="Times New Roman" w:hAnsi="Times New Roman"/>
          <w:sz w:val="28"/>
          <w:lang w:val="ru-RU"/>
        </w:rPr>
        <w:t xml:space="preserve">) необходимо поливать 1-2 раза в неделю с весны до середины осени, давая просохнуть верхнему слою субстрата между поливами, затем 1-2 раза в месяц мягкой водой. При температуре ниже 12°C не поливайте совсем. </w:t>
      </w:r>
    </w:p>
    <w:p w:rsidR="004733E2" w:rsidRPr="00D66C4D" w:rsidRDefault="004733E2" w:rsidP="00D66C4D">
      <w:pPr>
        <w:jc w:val="both"/>
        <w:rPr>
          <w:rFonts w:ascii="Times New Roman" w:hAnsi="Times New Roman"/>
          <w:sz w:val="28"/>
          <w:lang w:val="ru-RU"/>
        </w:rPr>
      </w:pPr>
      <w:r w:rsidRPr="00D66C4D">
        <w:rPr>
          <w:rFonts w:ascii="Times New Roman" w:hAnsi="Times New Roman"/>
          <w:b/>
          <w:sz w:val="28"/>
          <w:lang w:val="ru-RU"/>
        </w:rPr>
        <w:t>Влажность воздуха</w:t>
      </w:r>
      <w:r w:rsidRPr="00D66C4D">
        <w:rPr>
          <w:rFonts w:ascii="Times New Roman" w:hAnsi="Times New Roman"/>
          <w:sz w:val="28"/>
          <w:lang w:val="ru-RU"/>
        </w:rPr>
        <w:t xml:space="preserve">: влажность воздуха существенной роли не играет, </w:t>
      </w:r>
      <w:proofErr w:type="spellStart"/>
      <w:r w:rsidRPr="00D66C4D">
        <w:rPr>
          <w:rFonts w:ascii="Times New Roman" w:hAnsi="Times New Roman"/>
          <w:sz w:val="28"/>
          <w:lang w:val="ru-RU"/>
        </w:rPr>
        <w:t>толстянки</w:t>
      </w:r>
      <w:proofErr w:type="spellEnd"/>
      <w:r w:rsidRPr="00D66C4D">
        <w:rPr>
          <w:rFonts w:ascii="Times New Roman" w:hAnsi="Times New Roman"/>
          <w:sz w:val="28"/>
          <w:lang w:val="ru-RU"/>
        </w:rPr>
        <w:t xml:space="preserve"> нормально переносят сухой воздух квартир. Зато им необходим свежий воздух – летом помещение следует проветривать. Иногда надо устраивать протирание влажной тряпочкой листьев, чтобы растение не </w:t>
      </w:r>
      <w:proofErr w:type="spellStart"/>
      <w:r w:rsidRPr="00D66C4D">
        <w:rPr>
          <w:rFonts w:ascii="Times New Roman" w:hAnsi="Times New Roman"/>
          <w:sz w:val="28"/>
          <w:lang w:val="ru-RU"/>
        </w:rPr>
        <w:t>запылялось</w:t>
      </w:r>
      <w:proofErr w:type="spellEnd"/>
      <w:r w:rsidRPr="00D66C4D">
        <w:rPr>
          <w:rFonts w:ascii="Times New Roman" w:hAnsi="Times New Roman"/>
          <w:sz w:val="28"/>
          <w:lang w:val="ru-RU"/>
        </w:rPr>
        <w:t xml:space="preserve"> и не теряло привлекательность. </w:t>
      </w:r>
    </w:p>
    <w:p w:rsidR="004733E2" w:rsidRPr="00D66C4D" w:rsidRDefault="004733E2" w:rsidP="00D66C4D">
      <w:pPr>
        <w:jc w:val="both"/>
        <w:rPr>
          <w:rFonts w:ascii="Times New Roman" w:hAnsi="Times New Roman"/>
          <w:sz w:val="28"/>
          <w:lang w:val="ru-RU"/>
        </w:rPr>
      </w:pPr>
      <w:r w:rsidRPr="00D66C4D">
        <w:rPr>
          <w:rFonts w:ascii="Times New Roman" w:hAnsi="Times New Roman"/>
          <w:b/>
          <w:sz w:val="28"/>
          <w:lang w:val="ru-RU"/>
        </w:rPr>
        <w:t>Подкормка</w:t>
      </w:r>
      <w:r w:rsidRPr="00D66C4D">
        <w:rPr>
          <w:rFonts w:ascii="Times New Roman" w:hAnsi="Times New Roman"/>
          <w:sz w:val="28"/>
          <w:lang w:val="ru-RU"/>
        </w:rPr>
        <w:t xml:space="preserve">: с апреля по сентябрь 1 раз в месяц проводят подкормку жидким удобрением. Можно использовать для </w:t>
      </w:r>
      <w:proofErr w:type="spellStart"/>
      <w:r w:rsidRPr="00D66C4D">
        <w:rPr>
          <w:rFonts w:ascii="Times New Roman" w:hAnsi="Times New Roman"/>
          <w:sz w:val="28"/>
          <w:lang w:val="ru-RU"/>
        </w:rPr>
        <w:t>толстянки</w:t>
      </w:r>
      <w:proofErr w:type="spellEnd"/>
      <w:r w:rsidRPr="00D66C4D">
        <w:rPr>
          <w:rFonts w:ascii="Times New Roman" w:hAnsi="Times New Roman"/>
          <w:sz w:val="28"/>
          <w:lang w:val="ru-RU"/>
        </w:rPr>
        <w:t xml:space="preserve"> удобрение для кактусов и суккулентов. Зимой, в период покоя, растение не удобряют.</w:t>
      </w:r>
    </w:p>
    <w:p w:rsidR="004733E2" w:rsidRPr="00D66C4D" w:rsidRDefault="004733E2" w:rsidP="00D66C4D">
      <w:pPr>
        <w:jc w:val="both"/>
        <w:rPr>
          <w:rFonts w:ascii="Times New Roman" w:hAnsi="Times New Roman"/>
          <w:sz w:val="28"/>
          <w:lang w:val="ru-RU"/>
        </w:rPr>
      </w:pPr>
      <w:r w:rsidRPr="00D66C4D">
        <w:rPr>
          <w:rFonts w:ascii="Times New Roman" w:hAnsi="Times New Roman"/>
          <w:b/>
          <w:sz w:val="28"/>
          <w:lang w:val="ru-RU"/>
        </w:rPr>
        <w:t>Пересадка</w:t>
      </w:r>
      <w:r w:rsidRPr="00D66C4D">
        <w:rPr>
          <w:rFonts w:ascii="Times New Roman" w:hAnsi="Times New Roman"/>
          <w:sz w:val="28"/>
          <w:lang w:val="ru-RU"/>
        </w:rPr>
        <w:t xml:space="preserve">: пересаживают молодые растения ежегодно, в дальнейшем – через 2-3 года в земляную смесь из дерновой и листовой земли, перегноя, торфа и песка в равных пропорциях. </w:t>
      </w:r>
    </w:p>
    <w:p w:rsidR="004733E2" w:rsidRPr="00D66C4D" w:rsidRDefault="004733E2" w:rsidP="00D66C4D">
      <w:pPr>
        <w:jc w:val="both"/>
        <w:rPr>
          <w:rFonts w:ascii="Times New Roman" w:hAnsi="Times New Roman"/>
          <w:sz w:val="28"/>
          <w:lang w:val="ru-RU"/>
        </w:rPr>
      </w:pPr>
      <w:r w:rsidRPr="00D66C4D">
        <w:rPr>
          <w:rFonts w:ascii="Times New Roman" w:hAnsi="Times New Roman"/>
          <w:b/>
          <w:sz w:val="28"/>
          <w:lang w:val="ru-RU"/>
        </w:rPr>
        <w:t>Размножение</w:t>
      </w:r>
      <w:r w:rsidRPr="00D66C4D">
        <w:rPr>
          <w:rFonts w:ascii="Times New Roman" w:hAnsi="Times New Roman"/>
          <w:sz w:val="28"/>
          <w:lang w:val="ru-RU"/>
        </w:rPr>
        <w:t xml:space="preserve">:  </w:t>
      </w:r>
      <w:proofErr w:type="spellStart"/>
      <w:r w:rsidRPr="00D66C4D">
        <w:rPr>
          <w:rFonts w:ascii="Times New Roman" w:hAnsi="Times New Roman"/>
          <w:sz w:val="28"/>
          <w:lang w:val="ru-RU"/>
        </w:rPr>
        <w:t>крассулу</w:t>
      </w:r>
      <w:proofErr w:type="spellEnd"/>
      <w:r w:rsidRPr="00D66C4D">
        <w:rPr>
          <w:rFonts w:ascii="Times New Roman" w:hAnsi="Times New Roman"/>
          <w:sz w:val="28"/>
          <w:lang w:val="ru-RU"/>
        </w:rPr>
        <w:t xml:space="preserve"> (</w:t>
      </w:r>
      <w:proofErr w:type="spellStart"/>
      <w:r w:rsidRPr="00D66C4D">
        <w:rPr>
          <w:rFonts w:ascii="Times New Roman" w:hAnsi="Times New Roman"/>
          <w:sz w:val="28"/>
          <w:lang w:val="ru-RU"/>
        </w:rPr>
        <w:t>толстянку</w:t>
      </w:r>
      <w:proofErr w:type="spellEnd"/>
      <w:r w:rsidRPr="00D66C4D">
        <w:rPr>
          <w:rFonts w:ascii="Times New Roman" w:hAnsi="Times New Roman"/>
          <w:sz w:val="28"/>
          <w:lang w:val="ru-RU"/>
        </w:rPr>
        <w:t xml:space="preserve">) размножают листовыми и стеблевыми черенками в марте – апреле. Листочек или стебель аккуратно срезают острым лезвием, обрабатывают свежий срез измельченным активированным углем и подсушивают 2-3 дня. Потом высаживают в горшок, в смесь листовой земли и песка (2:1). Также размножают семенами, но этот метод используют гораздо реже. </w:t>
      </w:r>
    </w:p>
    <w:p w:rsidR="004733E2" w:rsidRPr="00D66C4D" w:rsidRDefault="004733E2" w:rsidP="00D66C4D">
      <w:pPr>
        <w:jc w:val="both"/>
        <w:rPr>
          <w:rFonts w:ascii="Times New Roman" w:hAnsi="Times New Roman"/>
          <w:sz w:val="28"/>
          <w:lang w:val="ru-RU"/>
        </w:rPr>
      </w:pPr>
      <w:r w:rsidRPr="00D66C4D">
        <w:rPr>
          <w:rFonts w:ascii="Times New Roman" w:hAnsi="Times New Roman"/>
          <w:b/>
          <w:sz w:val="28"/>
          <w:lang w:val="ru-RU"/>
        </w:rPr>
        <w:t>Вредители</w:t>
      </w:r>
      <w:r w:rsidRPr="00D66C4D">
        <w:rPr>
          <w:rFonts w:ascii="Times New Roman" w:hAnsi="Times New Roman"/>
          <w:sz w:val="28"/>
          <w:lang w:val="ru-RU"/>
        </w:rPr>
        <w:t xml:space="preserve">: </w:t>
      </w:r>
      <w:proofErr w:type="spellStart"/>
      <w:r w:rsidRPr="00D66C4D">
        <w:rPr>
          <w:rFonts w:ascii="Times New Roman" w:hAnsi="Times New Roman"/>
          <w:sz w:val="28"/>
          <w:lang w:val="ru-RU"/>
        </w:rPr>
        <w:t>толстянка</w:t>
      </w:r>
      <w:proofErr w:type="spellEnd"/>
      <w:r w:rsidRPr="00D66C4D">
        <w:rPr>
          <w:rFonts w:ascii="Times New Roman" w:hAnsi="Times New Roman"/>
          <w:sz w:val="28"/>
          <w:lang w:val="ru-RU"/>
        </w:rPr>
        <w:t xml:space="preserve"> редко поражается вредителями. Но иногда на листьях можно увидеть щитовок, которых легко можно снять ватным тампоном смоченным пивом или обработать растение</w:t>
      </w:r>
      <w:r w:rsidR="00D66C4D">
        <w:rPr>
          <w:rFonts w:ascii="Times New Roman" w:hAnsi="Times New Roman"/>
          <w:sz w:val="28"/>
          <w:lang w:val="ru-RU"/>
        </w:rPr>
        <w:t xml:space="preserve"> специальным препаратом</w:t>
      </w:r>
      <w:r w:rsidRPr="00D66C4D">
        <w:rPr>
          <w:rFonts w:ascii="Times New Roman" w:hAnsi="Times New Roman"/>
          <w:sz w:val="28"/>
          <w:lang w:val="ru-RU"/>
        </w:rPr>
        <w:t>.</w:t>
      </w:r>
    </w:p>
    <w:p w:rsidR="004733E2" w:rsidRDefault="004733E2" w:rsidP="004733E2">
      <w:pPr>
        <w:rPr>
          <w:lang w:val="ru-RU"/>
        </w:rPr>
      </w:pPr>
    </w:p>
    <w:p w:rsidR="00D66C4D" w:rsidRDefault="00D66C4D" w:rsidP="004733E2">
      <w:pPr>
        <w:rPr>
          <w:lang w:val="ru-RU"/>
        </w:rPr>
      </w:pPr>
    </w:p>
    <w:p w:rsidR="00D66C4D" w:rsidRDefault="00D66C4D" w:rsidP="004733E2">
      <w:pPr>
        <w:rPr>
          <w:lang w:val="ru-RU"/>
        </w:rPr>
      </w:pPr>
    </w:p>
    <w:p w:rsidR="00D66C4D" w:rsidRDefault="00D66C4D" w:rsidP="004733E2">
      <w:pPr>
        <w:rPr>
          <w:lang w:val="ru-RU"/>
        </w:rPr>
      </w:pPr>
    </w:p>
    <w:p w:rsidR="00D66C4D" w:rsidRDefault="00D66C4D" w:rsidP="004733E2">
      <w:pPr>
        <w:rPr>
          <w:lang w:val="ru-RU"/>
        </w:rPr>
      </w:pPr>
    </w:p>
    <w:p w:rsidR="00D66C4D" w:rsidRDefault="00D66C4D" w:rsidP="004733E2">
      <w:pPr>
        <w:rPr>
          <w:lang w:val="ru-RU"/>
        </w:rPr>
      </w:pPr>
    </w:p>
    <w:p w:rsidR="00D66C4D" w:rsidRDefault="00D66C4D" w:rsidP="004733E2">
      <w:pPr>
        <w:rPr>
          <w:lang w:val="ru-RU"/>
        </w:rPr>
      </w:pPr>
    </w:p>
    <w:p w:rsidR="00D66C4D" w:rsidRDefault="00D66C4D" w:rsidP="004733E2">
      <w:pPr>
        <w:rPr>
          <w:lang w:val="ru-RU"/>
        </w:rPr>
      </w:pPr>
    </w:p>
    <w:p w:rsidR="00D66C4D" w:rsidRDefault="00D66C4D" w:rsidP="004733E2">
      <w:pPr>
        <w:rPr>
          <w:lang w:val="ru-RU"/>
        </w:rPr>
      </w:pPr>
    </w:p>
    <w:p w:rsidR="00D66C4D" w:rsidRDefault="00D66C4D" w:rsidP="004733E2">
      <w:pPr>
        <w:rPr>
          <w:lang w:val="ru-RU"/>
        </w:rPr>
      </w:pPr>
    </w:p>
    <w:p w:rsidR="004733E2" w:rsidRPr="00C961AE" w:rsidRDefault="00C961AE" w:rsidP="00C961AE">
      <w:pPr>
        <w:jc w:val="center"/>
        <w:rPr>
          <w:rFonts w:ascii="Times New Roman" w:hAnsi="Times New Roman"/>
          <w:b/>
          <w:sz w:val="32"/>
          <w:lang w:val="ru-RU"/>
        </w:rPr>
      </w:pPr>
      <w:r w:rsidRPr="00C961AE">
        <w:rPr>
          <w:rFonts w:ascii="Times New Roman" w:hAnsi="Times New Roman"/>
          <w:b/>
          <w:noProof/>
          <w:sz w:val="32"/>
          <w:lang w:val="ru-RU" w:eastAsia="ru-RU" w:bidi="ar-SA"/>
        </w:rPr>
        <w:lastRenderedPageBreak/>
        <w:drawing>
          <wp:anchor distT="0" distB="0" distL="114300" distR="114300" simplePos="0" relativeHeight="251708416" behindDoc="0" locked="0" layoutInCell="1" allowOverlap="1">
            <wp:simplePos x="2152650" y="457200"/>
            <wp:positionH relativeFrom="margin">
              <wp:align>left</wp:align>
            </wp:positionH>
            <wp:positionV relativeFrom="margin">
              <wp:align>top</wp:align>
            </wp:positionV>
            <wp:extent cx="2409825" cy="2876550"/>
            <wp:effectExtent l="19050" t="0" r="9525" b="0"/>
            <wp:wrapSquare wrapText="bothSides"/>
            <wp:docPr id="11" name="Рисунок 4" descr="C:\Documents and Settings\Admin\Рабочий стол\begonia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begonia4_1.jpg"/>
                    <pic:cNvPicPr>
                      <a:picLocks noChangeAspect="1" noChangeArrowheads="1"/>
                    </pic:cNvPicPr>
                  </pic:nvPicPr>
                  <pic:blipFill>
                    <a:blip r:embed="rId20"/>
                    <a:srcRect/>
                    <a:stretch>
                      <a:fillRect/>
                    </a:stretch>
                  </pic:blipFill>
                  <pic:spPr bwMode="auto">
                    <a:xfrm>
                      <a:off x="0" y="0"/>
                      <a:ext cx="2409825" cy="2876550"/>
                    </a:xfrm>
                    <a:prstGeom prst="rect">
                      <a:avLst/>
                    </a:prstGeom>
                    <a:noFill/>
                    <a:ln w="9525">
                      <a:noFill/>
                      <a:miter lim="800000"/>
                      <a:headEnd/>
                      <a:tailEnd/>
                    </a:ln>
                  </pic:spPr>
                </pic:pic>
              </a:graphicData>
            </a:graphic>
          </wp:anchor>
        </w:drawing>
      </w:r>
      <w:r>
        <w:rPr>
          <w:rFonts w:ascii="Times New Roman" w:hAnsi="Times New Roman"/>
          <w:b/>
          <w:sz w:val="32"/>
          <w:lang w:val="ru-RU"/>
        </w:rPr>
        <w:t>БЕГОНИЯ</w:t>
      </w:r>
      <w:r w:rsidR="006317DC">
        <w:rPr>
          <w:rFonts w:ascii="Times New Roman" w:hAnsi="Times New Roman"/>
          <w:b/>
          <w:sz w:val="32"/>
          <w:lang w:val="ru-RU"/>
        </w:rPr>
        <w:t xml:space="preserve"> БАУЭРА</w:t>
      </w:r>
    </w:p>
    <w:p w:rsidR="004651D3" w:rsidRDefault="004651D3" w:rsidP="00D66C4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710464" behindDoc="0" locked="0" layoutInCell="1" allowOverlap="1">
            <wp:simplePos x="0" y="0"/>
            <wp:positionH relativeFrom="margin">
              <wp:posOffset>2559685</wp:posOffset>
            </wp:positionH>
            <wp:positionV relativeFrom="margin">
              <wp:posOffset>276225</wp:posOffset>
            </wp:positionV>
            <wp:extent cx="393700" cy="361950"/>
            <wp:effectExtent l="19050" t="0" r="6350" b="0"/>
            <wp:wrapSquare wrapText="bothSides"/>
            <wp:docPr id="15"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sidR="004733E2" w:rsidRPr="00C961AE">
        <w:rPr>
          <w:rFonts w:ascii="Times New Roman" w:hAnsi="Times New Roman"/>
          <w:b/>
          <w:sz w:val="28"/>
          <w:lang w:val="ru-RU"/>
        </w:rPr>
        <w:t>Местоположение</w:t>
      </w:r>
      <w:r w:rsidR="004733E2" w:rsidRPr="00D66C4D">
        <w:rPr>
          <w:rFonts w:ascii="Times New Roman" w:hAnsi="Times New Roman"/>
          <w:sz w:val="28"/>
          <w:lang w:val="ru-RU"/>
        </w:rPr>
        <w:t>:</w:t>
      </w:r>
      <w:r w:rsidRPr="004651D3">
        <w:rPr>
          <w:lang w:val="ru-RU"/>
        </w:rPr>
        <w:t xml:space="preserve"> </w:t>
      </w:r>
      <w:r w:rsidR="002412E1">
        <w:rPr>
          <w:rFonts w:ascii="Times New Roman" w:hAnsi="Times New Roman"/>
          <w:sz w:val="28"/>
          <w:lang w:val="ru-RU"/>
        </w:rPr>
        <w:t>б</w:t>
      </w:r>
      <w:r w:rsidRPr="004651D3">
        <w:rPr>
          <w:rFonts w:ascii="Times New Roman" w:hAnsi="Times New Roman"/>
          <w:sz w:val="28"/>
          <w:lang w:val="ru-RU"/>
        </w:rPr>
        <w:t>егония Бауэра может расти на разных местах, однако лучше всего предоставить ей место, освещенное рассеянным светом. Если свет будет слишком ярким, то листья бегонии будут бледнеть, зато на растении появится больше цветков.</w:t>
      </w:r>
    </w:p>
    <w:p w:rsidR="00C961AE" w:rsidRDefault="004651D3" w:rsidP="00C90B08">
      <w:pPr>
        <w:jc w:val="both"/>
        <w:rPr>
          <w:rFonts w:ascii="Times New Roman" w:hAnsi="Times New Roman"/>
          <w:b/>
          <w:sz w:val="28"/>
          <w:lang w:val="ru-RU"/>
        </w:rPr>
      </w:pPr>
      <w:r>
        <w:rPr>
          <w:rFonts w:ascii="Times New Roman" w:hAnsi="Times New Roman"/>
          <w:noProof/>
          <w:sz w:val="28"/>
          <w:lang w:val="ru-RU" w:eastAsia="ru-RU" w:bidi="ar-SA"/>
        </w:rPr>
        <w:drawing>
          <wp:anchor distT="0" distB="0" distL="114300" distR="114300" simplePos="0" relativeHeight="251712512" behindDoc="0" locked="0" layoutInCell="1" allowOverlap="1">
            <wp:simplePos x="0" y="0"/>
            <wp:positionH relativeFrom="margin">
              <wp:posOffset>2593340</wp:posOffset>
            </wp:positionH>
            <wp:positionV relativeFrom="margin">
              <wp:posOffset>1495425</wp:posOffset>
            </wp:positionV>
            <wp:extent cx="360045" cy="419100"/>
            <wp:effectExtent l="19050" t="0" r="1905" b="0"/>
            <wp:wrapSquare wrapText="bothSides"/>
            <wp:docPr id="16"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sidR="004733E2" w:rsidRPr="00C961AE">
        <w:rPr>
          <w:rFonts w:ascii="Times New Roman" w:hAnsi="Times New Roman"/>
          <w:b/>
          <w:sz w:val="28"/>
          <w:lang w:val="ru-RU"/>
        </w:rPr>
        <w:t>Температура</w:t>
      </w:r>
      <w:r w:rsidR="004733E2" w:rsidRPr="00D66C4D">
        <w:rPr>
          <w:rFonts w:ascii="Times New Roman" w:hAnsi="Times New Roman"/>
          <w:sz w:val="28"/>
          <w:lang w:val="ru-RU"/>
        </w:rPr>
        <w:t>: о</w:t>
      </w:r>
      <w:r w:rsidR="00C90B08">
        <w:rPr>
          <w:rFonts w:ascii="Times New Roman" w:hAnsi="Times New Roman"/>
          <w:sz w:val="28"/>
          <w:lang w:val="ru-RU"/>
        </w:rPr>
        <w:t xml:space="preserve">птимальная температура летом – </w:t>
      </w:r>
      <w:r w:rsidR="004733E2" w:rsidRPr="00D66C4D">
        <w:rPr>
          <w:rFonts w:ascii="Times New Roman" w:hAnsi="Times New Roman"/>
          <w:sz w:val="28"/>
          <w:lang w:val="ru-RU"/>
        </w:rPr>
        <w:t>20-22</w:t>
      </w:r>
      <w:proofErr w:type="gramStart"/>
      <w:r w:rsidR="004733E2" w:rsidRPr="00D66C4D">
        <w:rPr>
          <w:rFonts w:ascii="Times New Roman" w:hAnsi="Times New Roman"/>
          <w:sz w:val="28"/>
          <w:lang w:val="ru-RU"/>
        </w:rPr>
        <w:t>°С</w:t>
      </w:r>
      <w:proofErr w:type="gramEnd"/>
      <w:r w:rsidR="004733E2" w:rsidRPr="00D66C4D">
        <w:rPr>
          <w:rFonts w:ascii="Times New Roman" w:hAnsi="Times New Roman"/>
          <w:sz w:val="28"/>
          <w:lang w:val="ru-RU"/>
        </w:rPr>
        <w:t>, зимой 16-18°С. Температура в помещении зимой не должна быть ниже 15°С. Бегония не любит сквозняков и не любит перестановки с места на место.</w:t>
      </w:r>
      <w:r w:rsidR="00C90B08" w:rsidRPr="00C90B08">
        <w:rPr>
          <w:lang w:val="ru-RU"/>
        </w:rPr>
        <w:t xml:space="preserve"> </w:t>
      </w:r>
    </w:p>
    <w:p w:rsidR="00C90B08" w:rsidRDefault="00C90B08" w:rsidP="00D66C4D">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1713536" behindDoc="0" locked="0" layoutInCell="1" allowOverlap="1">
            <wp:simplePos x="0" y="0"/>
            <wp:positionH relativeFrom="margin">
              <wp:posOffset>2550160</wp:posOffset>
            </wp:positionH>
            <wp:positionV relativeFrom="margin">
              <wp:posOffset>2533650</wp:posOffset>
            </wp:positionV>
            <wp:extent cx="400050" cy="400050"/>
            <wp:effectExtent l="19050" t="0" r="0" b="0"/>
            <wp:wrapSquare wrapText="bothSides"/>
            <wp:docPr id="19"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33E2" w:rsidRPr="00C961AE">
        <w:rPr>
          <w:rFonts w:ascii="Times New Roman" w:hAnsi="Times New Roman"/>
          <w:b/>
          <w:sz w:val="28"/>
          <w:lang w:val="ru-RU"/>
        </w:rPr>
        <w:t>Полив</w:t>
      </w:r>
      <w:r w:rsidR="004733E2" w:rsidRPr="00D66C4D">
        <w:rPr>
          <w:rFonts w:ascii="Times New Roman" w:hAnsi="Times New Roman"/>
          <w:sz w:val="28"/>
          <w:lang w:val="ru-RU"/>
        </w:rPr>
        <w:t xml:space="preserve">: в период роста с весны до осени держите земляной ком в горшке слегка влажным, но не заливайте растение. Поливайте по мере </w:t>
      </w:r>
      <w:proofErr w:type="spellStart"/>
      <w:r w:rsidR="004733E2" w:rsidRPr="00D66C4D">
        <w:rPr>
          <w:rFonts w:ascii="Times New Roman" w:hAnsi="Times New Roman"/>
          <w:sz w:val="28"/>
          <w:lang w:val="ru-RU"/>
        </w:rPr>
        <w:t>подсыхания</w:t>
      </w:r>
      <w:proofErr w:type="spellEnd"/>
      <w:r w:rsidR="004733E2" w:rsidRPr="00D66C4D">
        <w:rPr>
          <w:rFonts w:ascii="Times New Roman" w:hAnsi="Times New Roman"/>
          <w:sz w:val="28"/>
          <w:lang w:val="ru-RU"/>
        </w:rPr>
        <w:t xml:space="preserve"> верхнего слоя почвы. Зимой поливы немного сократите. При чрезмерном поливе поражается мучнистой росой.</w:t>
      </w:r>
      <w:r w:rsidR="004651D3" w:rsidRPr="004651D3">
        <w:rPr>
          <w:lang w:val="ru-RU"/>
        </w:rPr>
        <w:t xml:space="preserve"> </w:t>
      </w:r>
    </w:p>
    <w:p w:rsidR="004733E2" w:rsidRPr="00D66C4D" w:rsidRDefault="004733E2" w:rsidP="00D66C4D">
      <w:pPr>
        <w:jc w:val="both"/>
        <w:rPr>
          <w:rFonts w:ascii="Times New Roman" w:hAnsi="Times New Roman"/>
          <w:sz w:val="28"/>
          <w:lang w:val="ru-RU"/>
        </w:rPr>
      </w:pPr>
      <w:r w:rsidRPr="00C961AE">
        <w:rPr>
          <w:rFonts w:ascii="Times New Roman" w:hAnsi="Times New Roman"/>
          <w:b/>
          <w:sz w:val="28"/>
          <w:lang w:val="ru-RU"/>
        </w:rPr>
        <w:t>Влажность воздуха</w:t>
      </w:r>
      <w:r w:rsidRPr="00D66C4D">
        <w:rPr>
          <w:rFonts w:ascii="Times New Roman" w:hAnsi="Times New Roman"/>
          <w:sz w:val="28"/>
          <w:lang w:val="ru-RU"/>
        </w:rPr>
        <w:t>: бегония нетребовательная к влажности воздуха. Но в жаркие дни следует опрыскивать воздух вокруг растения, но не само растение.</w:t>
      </w:r>
    </w:p>
    <w:p w:rsidR="004733E2" w:rsidRPr="00D66C4D" w:rsidRDefault="004733E2" w:rsidP="00D66C4D">
      <w:pPr>
        <w:jc w:val="both"/>
        <w:rPr>
          <w:rFonts w:ascii="Times New Roman" w:hAnsi="Times New Roman"/>
          <w:sz w:val="28"/>
          <w:lang w:val="ru-RU"/>
        </w:rPr>
      </w:pPr>
      <w:r w:rsidRPr="00C961AE">
        <w:rPr>
          <w:rFonts w:ascii="Times New Roman" w:hAnsi="Times New Roman"/>
          <w:b/>
          <w:sz w:val="28"/>
          <w:lang w:val="ru-RU"/>
        </w:rPr>
        <w:t>Подкормка</w:t>
      </w:r>
      <w:r w:rsidRPr="00D66C4D">
        <w:rPr>
          <w:rFonts w:ascii="Times New Roman" w:hAnsi="Times New Roman"/>
          <w:sz w:val="28"/>
          <w:lang w:val="ru-RU"/>
        </w:rPr>
        <w:t>: в период роста и цветения 3-4 раза в месяц жидким удобрением для комнатных растений. В осенне-зимний период удобряйте 1 раз в месяц полным минеральным удобрением.</w:t>
      </w:r>
    </w:p>
    <w:p w:rsidR="004651D3" w:rsidRDefault="004733E2" w:rsidP="00D66C4D">
      <w:pPr>
        <w:jc w:val="both"/>
        <w:rPr>
          <w:rFonts w:ascii="Times New Roman" w:hAnsi="Times New Roman"/>
          <w:sz w:val="28"/>
          <w:lang w:val="ru-RU"/>
        </w:rPr>
      </w:pPr>
      <w:r w:rsidRPr="00C961AE">
        <w:rPr>
          <w:rFonts w:ascii="Times New Roman" w:hAnsi="Times New Roman"/>
          <w:b/>
          <w:sz w:val="28"/>
          <w:lang w:val="ru-RU"/>
        </w:rPr>
        <w:t>Пересадка</w:t>
      </w:r>
      <w:r w:rsidRPr="00D66C4D">
        <w:rPr>
          <w:rFonts w:ascii="Times New Roman" w:hAnsi="Times New Roman"/>
          <w:sz w:val="28"/>
          <w:lang w:val="ru-RU"/>
        </w:rPr>
        <w:t xml:space="preserve">: </w:t>
      </w:r>
      <w:r w:rsidR="004651D3" w:rsidRPr="004651D3">
        <w:rPr>
          <w:rFonts w:ascii="Times New Roman" w:hAnsi="Times New Roman"/>
          <w:sz w:val="28"/>
          <w:lang w:val="ru-RU"/>
        </w:rPr>
        <w:t>один раз в три года или при сильном разрастании лежащего стебля в широкие неглубокие горшки</w:t>
      </w:r>
      <w:r w:rsidR="004651D3">
        <w:rPr>
          <w:rFonts w:ascii="Times New Roman" w:hAnsi="Times New Roman"/>
          <w:sz w:val="28"/>
          <w:lang w:val="ru-RU"/>
        </w:rPr>
        <w:t xml:space="preserve">, </w:t>
      </w:r>
      <w:r w:rsidR="00C90B08">
        <w:rPr>
          <w:rFonts w:ascii="Times New Roman" w:hAnsi="Times New Roman"/>
          <w:sz w:val="28"/>
          <w:lang w:val="ru-RU"/>
        </w:rPr>
        <w:t xml:space="preserve">состав земельной смеси: </w:t>
      </w:r>
      <w:r w:rsidR="008E4E89">
        <w:rPr>
          <w:rFonts w:ascii="Times New Roman" w:hAnsi="Times New Roman"/>
          <w:sz w:val="28"/>
          <w:lang w:val="ru-RU"/>
        </w:rPr>
        <w:t>дерновая земля: листовая земля</w:t>
      </w:r>
      <w:r w:rsidR="004651D3" w:rsidRPr="004651D3">
        <w:rPr>
          <w:rFonts w:ascii="Times New Roman" w:hAnsi="Times New Roman"/>
          <w:sz w:val="28"/>
          <w:lang w:val="ru-RU"/>
        </w:rPr>
        <w:t>: песок (1:3:1)</w:t>
      </w:r>
    </w:p>
    <w:p w:rsidR="004651D3" w:rsidRDefault="004733E2" w:rsidP="00D66C4D">
      <w:pPr>
        <w:jc w:val="both"/>
        <w:rPr>
          <w:rFonts w:ascii="Times New Roman" w:hAnsi="Times New Roman"/>
          <w:sz w:val="28"/>
          <w:lang w:val="ru-RU"/>
        </w:rPr>
      </w:pPr>
      <w:r w:rsidRPr="00C961AE">
        <w:rPr>
          <w:rFonts w:ascii="Times New Roman" w:hAnsi="Times New Roman"/>
          <w:b/>
          <w:sz w:val="28"/>
          <w:lang w:val="ru-RU"/>
        </w:rPr>
        <w:t>Размножение</w:t>
      </w:r>
      <w:r w:rsidRPr="00D66C4D">
        <w:rPr>
          <w:rFonts w:ascii="Times New Roman" w:hAnsi="Times New Roman"/>
          <w:sz w:val="28"/>
          <w:lang w:val="ru-RU"/>
        </w:rPr>
        <w:t>:</w:t>
      </w:r>
      <w:r w:rsidR="004651D3" w:rsidRPr="004651D3">
        <w:rPr>
          <w:lang w:val="ru-RU"/>
        </w:rPr>
        <w:t xml:space="preserve"> </w:t>
      </w:r>
      <w:r w:rsidR="00C90B08">
        <w:rPr>
          <w:rFonts w:ascii="Times New Roman" w:hAnsi="Times New Roman"/>
          <w:sz w:val="28"/>
          <w:lang w:val="ru-RU"/>
        </w:rPr>
        <w:t>р</w:t>
      </w:r>
      <w:r w:rsidR="004651D3" w:rsidRPr="004651D3">
        <w:rPr>
          <w:rFonts w:ascii="Times New Roman" w:hAnsi="Times New Roman"/>
          <w:sz w:val="28"/>
          <w:lang w:val="ru-RU"/>
        </w:rPr>
        <w:t>азмножается листовыми и стеблевыми черенками и делением куста. Возможен посев семян.</w:t>
      </w:r>
    </w:p>
    <w:p w:rsidR="004733E2" w:rsidRPr="004651D3" w:rsidRDefault="004733E2" w:rsidP="00D66C4D">
      <w:pPr>
        <w:jc w:val="both"/>
        <w:rPr>
          <w:rFonts w:ascii="Times New Roman" w:hAnsi="Times New Roman"/>
          <w:sz w:val="28"/>
          <w:lang w:val="ru-RU"/>
        </w:rPr>
      </w:pPr>
      <w:r w:rsidRPr="00C961AE">
        <w:rPr>
          <w:rFonts w:ascii="Times New Roman" w:hAnsi="Times New Roman"/>
          <w:b/>
          <w:sz w:val="28"/>
          <w:lang w:val="ru-RU"/>
        </w:rPr>
        <w:t>Вредители</w:t>
      </w:r>
      <w:r w:rsidRPr="00D66C4D">
        <w:rPr>
          <w:rFonts w:ascii="Times New Roman" w:hAnsi="Times New Roman"/>
          <w:sz w:val="28"/>
          <w:lang w:val="ru-RU"/>
        </w:rPr>
        <w:t>: поражается нематодами (вздутие на корнях), долгоносиками. На клубневых бегониях часто появляется ложная мучнистая роса.</w:t>
      </w:r>
    </w:p>
    <w:p w:rsidR="00720713" w:rsidRPr="00FA37E9" w:rsidRDefault="00720713"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0B6CA1" w:rsidRPr="00FA37E9" w:rsidRDefault="000B6CA1" w:rsidP="00D66C4D">
      <w:pPr>
        <w:jc w:val="both"/>
        <w:rPr>
          <w:rFonts w:ascii="Times New Roman" w:hAnsi="Times New Roman"/>
          <w:sz w:val="28"/>
          <w:lang w:val="ru-RU"/>
        </w:rPr>
      </w:pPr>
    </w:p>
    <w:p w:rsidR="00287F0B" w:rsidRDefault="00287F0B" w:rsidP="00287F0B">
      <w:pPr>
        <w:rPr>
          <w:rFonts w:ascii="Times New Roman" w:hAnsi="Times New Roman"/>
          <w:sz w:val="28"/>
          <w:lang w:val="ru-RU"/>
        </w:rPr>
      </w:pPr>
    </w:p>
    <w:p w:rsidR="008E4E89" w:rsidRDefault="000B6CA1" w:rsidP="008E4E89">
      <w:pPr>
        <w:jc w:val="center"/>
        <w:rPr>
          <w:rFonts w:ascii="Times New Roman" w:hAnsi="Times New Roman"/>
          <w:b/>
          <w:sz w:val="28"/>
          <w:lang w:val="ru-RU"/>
        </w:rPr>
      </w:pPr>
      <w:r w:rsidRPr="000B6CA1">
        <w:rPr>
          <w:rFonts w:ascii="Times New Roman" w:hAnsi="Times New Roman"/>
          <w:b/>
          <w:noProof/>
          <w:sz w:val="36"/>
          <w:lang w:val="ru-RU" w:eastAsia="ru-RU" w:bidi="ar-SA"/>
        </w:rPr>
        <w:lastRenderedPageBreak/>
        <w:drawing>
          <wp:anchor distT="0" distB="0" distL="114300" distR="114300" simplePos="0" relativeHeight="252504064" behindDoc="0" locked="0" layoutInCell="1" allowOverlap="1">
            <wp:simplePos x="0" y="0"/>
            <wp:positionH relativeFrom="margin">
              <wp:align>left</wp:align>
            </wp:positionH>
            <wp:positionV relativeFrom="margin">
              <wp:align>top</wp:align>
            </wp:positionV>
            <wp:extent cx="2465705" cy="2879725"/>
            <wp:effectExtent l="1905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465705" cy="2879725"/>
                    </a:xfrm>
                    <a:prstGeom prst="rect">
                      <a:avLst/>
                    </a:prstGeom>
                    <a:noFill/>
                    <a:ln w="9525">
                      <a:noFill/>
                      <a:miter lim="800000"/>
                      <a:headEnd/>
                      <a:tailEnd/>
                    </a:ln>
                  </pic:spPr>
                </pic:pic>
              </a:graphicData>
            </a:graphic>
          </wp:anchor>
        </w:drawing>
      </w:r>
      <w:r w:rsidRPr="000B6CA1">
        <w:rPr>
          <w:rFonts w:ascii="Times New Roman" w:hAnsi="Times New Roman"/>
          <w:b/>
          <w:sz w:val="32"/>
          <w:lang w:val="ru-RU"/>
        </w:rPr>
        <w:t>С</w:t>
      </w:r>
      <w:r w:rsidR="00FA37E9">
        <w:rPr>
          <w:rFonts w:ascii="Times New Roman" w:hAnsi="Times New Roman"/>
          <w:b/>
          <w:sz w:val="32"/>
          <w:lang w:val="ru-RU"/>
        </w:rPr>
        <w:t>АНСЕ</w:t>
      </w:r>
      <w:r>
        <w:rPr>
          <w:rFonts w:ascii="Times New Roman" w:hAnsi="Times New Roman"/>
          <w:b/>
          <w:sz w:val="32"/>
          <w:lang w:val="ru-RU"/>
        </w:rPr>
        <w:t>ВЬЕРА</w:t>
      </w:r>
    </w:p>
    <w:p w:rsidR="000B6CA1" w:rsidRPr="008E4E89" w:rsidRDefault="008E4E89" w:rsidP="008E4E89">
      <w:pPr>
        <w:jc w:val="both"/>
        <w:rPr>
          <w:rFonts w:ascii="Times New Roman" w:hAnsi="Times New Roman"/>
          <w:b/>
          <w:sz w:val="28"/>
          <w:lang w:val="ru-RU"/>
        </w:rPr>
      </w:pPr>
      <w:r>
        <w:rPr>
          <w:rFonts w:ascii="Times New Roman" w:hAnsi="Times New Roman"/>
          <w:b/>
          <w:noProof/>
          <w:sz w:val="28"/>
          <w:lang w:val="ru-RU" w:eastAsia="ru-RU" w:bidi="ar-SA"/>
        </w:rPr>
        <w:drawing>
          <wp:anchor distT="0" distB="0" distL="114300" distR="114300" simplePos="0" relativeHeight="252510208" behindDoc="0" locked="0" layoutInCell="1" allowOverlap="1">
            <wp:simplePos x="0" y="0"/>
            <wp:positionH relativeFrom="margin">
              <wp:posOffset>2538730</wp:posOffset>
            </wp:positionH>
            <wp:positionV relativeFrom="margin">
              <wp:posOffset>238125</wp:posOffset>
            </wp:positionV>
            <wp:extent cx="400050" cy="400050"/>
            <wp:effectExtent l="19050" t="0" r="0" b="0"/>
            <wp:wrapSquare wrapText="bothSides"/>
            <wp:docPr id="168"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 xml:space="preserve">Местоположение: </w:t>
      </w:r>
      <w:r w:rsidR="002412E1">
        <w:rPr>
          <w:rFonts w:ascii="Times New Roman" w:hAnsi="Times New Roman"/>
          <w:sz w:val="28"/>
          <w:lang w:val="ru-RU"/>
        </w:rPr>
        <w:t>р</w:t>
      </w:r>
      <w:r>
        <w:rPr>
          <w:rFonts w:ascii="Times New Roman" w:hAnsi="Times New Roman"/>
          <w:sz w:val="28"/>
          <w:lang w:val="ru-RU"/>
        </w:rPr>
        <w:t xml:space="preserve">астение </w:t>
      </w:r>
      <w:proofErr w:type="spellStart"/>
      <w:proofErr w:type="gramStart"/>
      <w:r w:rsidR="000B6CA1" w:rsidRPr="000B6CA1">
        <w:rPr>
          <w:rFonts w:ascii="Times New Roman" w:hAnsi="Times New Roman"/>
          <w:sz w:val="28"/>
          <w:lang w:val="ru-RU"/>
        </w:rPr>
        <w:t>нетребователь</w:t>
      </w:r>
      <w:r>
        <w:rPr>
          <w:rFonts w:ascii="Times New Roman" w:hAnsi="Times New Roman"/>
          <w:sz w:val="28"/>
          <w:lang w:val="ru-RU"/>
        </w:rPr>
        <w:t>-</w:t>
      </w:r>
      <w:r w:rsidR="000B6CA1" w:rsidRPr="000B6CA1">
        <w:rPr>
          <w:rFonts w:ascii="Times New Roman" w:hAnsi="Times New Roman"/>
          <w:sz w:val="28"/>
          <w:lang w:val="ru-RU"/>
        </w:rPr>
        <w:t>ное</w:t>
      </w:r>
      <w:proofErr w:type="spellEnd"/>
      <w:proofErr w:type="gramEnd"/>
      <w:r w:rsidR="000B6CA1" w:rsidRPr="000B6CA1">
        <w:rPr>
          <w:rFonts w:ascii="Times New Roman" w:hAnsi="Times New Roman"/>
          <w:sz w:val="28"/>
          <w:lang w:val="ru-RU"/>
        </w:rPr>
        <w:t>.</w:t>
      </w:r>
      <w:r w:rsidR="00FA37E9" w:rsidRPr="00FA37E9">
        <w:rPr>
          <w:lang w:val="ru-RU"/>
        </w:rPr>
        <w:t xml:space="preserve"> </w:t>
      </w:r>
      <w:r w:rsidR="00FA37E9">
        <w:rPr>
          <w:rFonts w:ascii="Times New Roman" w:hAnsi="Times New Roman"/>
          <w:sz w:val="28"/>
          <w:lang w:val="ru-RU"/>
        </w:rPr>
        <w:t>П</w:t>
      </w:r>
      <w:r w:rsidR="00FA37E9" w:rsidRPr="00FA37E9">
        <w:rPr>
          <w:rFonts w:ascii="Times New Roman" w:hAnsi="Times New Roman"/>
          <w:sz w:val="28"/>
          <w:lang w:val="ru-RU"/>
        </w:rPr>
        <w:t xml:space="preserve">редпочитают освещенное солнцем место, но развиваются и в полутени </w:t>
      </w:r>
      <w:r w:rsidR="000B6CA1" w:rsidRPr="000B6CA1">
        <w:rPr>
          <w:rFonts w:ascii="Times New Roman" w:hAnsi="Times New Roman"/>
          <w:sz w:val="28"/>
          <w:lang w:val="ru-RU"/>
        </w:rPr>
        <w:t>(при избытке света – окраска ослабевает).</w:t>
      </w:r>
      <w:r w:rsidR="000B6CA1" w:rsidRPr="00347CD9">
        <w:rPr>
          <w:lang w:val="ru-RU"/>
        </w:rPr>
        <w:t xml:space="preserve"> </w:t>
      </w:r>
      <w:r w:rsidR="000B6CA1" w:rsidRPr="000B6CA1">
        <w:rPr>
          <w:rFonts w:ascii="Times New Roman" w:hAnsi="Times New Roman"/>
          <w:sz w:val="28"/>
          <w:lang w:val="ru-RU"/>
        </w:rPr>
        <w:t>К сухому воздуху она устойчива, хотя опрыскивания и обмывания листьев, ей не только не повредят, но и придадут более нарядный вид.</w:t>
      </w:r>
      <w:r w:rsidR="000B6CA1" w:rsidRPr="000B6CA1">
        <w:rPr>
          <w:sz w:val="28"/>
          <w:lang w:val="ru-RU"/>
        </w:rPr>
        <w:t xml:space="preserve"> </w:t>
      </w:r>
    </w:p>
    <w:p w:rsidR="008E4E89" w:rsidRDefault="008E4E89" w:rsidP="008E4E89">
      <w:pPr>
        <w:jc w:val="both"/>
        <w:rPr>
          <w:rFonts w:ascii="Times New Roman" w:hAnsi="Times New Roman"/>
          <w:sz w:val="28"/>
          <w:lang w:val="ru-RU"/>
        </w:rPr>
      </w:pPr>
      <w:r>
        <w:rPr>
          <w:rFonts w:ascii="Times New Roman" w:hAnsi="Times New Roman"/>
          <w:noProof/>
          <w:sz w:val="28"/>
          <w:lang w:val="ru-RU" w:eastAsia="ru-RU" w:bidi="ar-SA"/>
        </w:rPr>
        <w:drawing>
          <wp:anchor distT="0" distB="0" distL="114300" distR="114300" simplePos="0" relativeHeight="252508160" behindDoc="0" locked="0" layoutInCell="1" allowOverlap="1">
            <wp:simplePos x="0" y="0"/>
            <wp:positionH relativeFrom="margin">
              <wp:posOffset>2578735</wp:posOffset>
            </wp:positionH>
            <wp:positionV relativeFrom="margin">
              <wp:posOffset>1695450</wp:posOffset>
            </wp:positionV>
            <wp:extent cx="360045" cy="419100"/>
            <wp:effectExtent l="19050" t="0" r="1905" b="0"/>
            <wp:wrapSquare wrapText="bothSides"/>
            <wp:docPr id="54"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Pr>
          <w:rFonts w:ascii="Times New Roman" w:hAnsi="Times New Roman"/>
          <w:b/>
          <w:sz w:val="28"/>
          <w:lang w:val="ru-RU"/>
        </w:rPr>
        <w:t xml:space="preserve">Температура: </w:t>
      </w:r>
      <w:r w:rsidR="002412E1">
        <w:rPr>
          <w:rFonts w:ascii="Times New Roman" w:hAnsi="Times New Roman"/>
          <w:sz w:val="28"/>
          <w:lang w:val="ru-RU"/>
        </w:rPr>
        <w:t>з</w:t>
      </w:r>
      <w:r w:rsidR="00323846" w:rsidRPr="00323846">
        <w:rPr>
          <w:rFonts w:ascii="Times New Roman" w:hAnsi="Times New Roman"/>
          <w:sz w:val="28"/>
          <w:lang w:val="ru-RU"/>
        </w:rPr>
        <w:t xml:space="preserve">имой температура должна составлять </w:t>
      </w:r>
      <w:r w:rsidR="00323846">
        <w:rPr>
          <w:rFonts w:ascii="Times New Roman" w:hAnsi="Times New Roman"/>
          <w:sz w:val="28"/>
          <w:lang w:val="ru-RU"/>
        </w:rPr>
        <w:t>+</w:t>
      </w:r>
      <w:r w:rsidR="00323846" w:rsidRPr="00323846">
        <w:rPr>
          <w:rFonts w:ascii="Times New Roman" w:hAnsi="Times New Roman"/>
          <w:sz w:val="28"/>
          <w:lang w:val="ru-RU"/>
        </w:rPr>
        <w:t>18-20</w:t>
      </w:r>
      <w:proofErr w:type="gramStart"/>
      <w:r w:rsidR="00323846" w:rsidRPr="00323846">
        <w:rPr>
          <w:rFonts w:ascii="Times New Roman" w:hAnsi="Times New Roman"/>
          <w:sz w:val="28"/>
          <w:lang w:val="ru-RU"/>
        </w:rPr>
        <w:t xml:space="preserve"> °С</w:t>
      </w:r>
      <w:proofErr w:type="gramEnd"/>
      <w:r w:rsidR="00323846" w:rsidRPr="00323846">
        <w:rPr>
          <w:rFonts w:ascii="Times New Roman" w:hAnsi="Times New Roman"/>
          <w:sz w:val="28"/>
          <w:lang w:val="ru-RU"/>
        </w:rPr>
        <w:t xml:space="preserve">, в короткие периоды </w:t>
      </w:r>
      <w:proofErr w:type="spellStart"/>
      <w:r w:rsidR="00323846" w:rsidRPr="00323846">
        <w:rPr>
          <w:rFonts w:ascii="Times New Roman" w:hAnsi="Times New Roman"/>
          <w:sz w:val="28"/>
          <w:lang w:val="ru-RU"/>
        </w:rPr>
        <w:t>сансевиерия</w:t>
      </w:r>
      <w:proofErr w:type="spellEnd"/>
      <w:r w:rsidR="00323846" w:rsidRPr="00323846">
        <w:rPr>
          <w:rFonts w:ascii="Times New Roman" w:hAnsi="Times New Roman"/>
          <w:sz w:val="28"/>
          <w:lang w:val="ru-RU"/>
        </w:rPr>
        <w:t xml:space="preserve"> может выдержать даже </w:t>
      </w:r>
      <w:r w:rsidR="00323846">
        <w:rPr>
          <w:rFonts w:ascii="Times New Roman" w:hAnsi="Times New Roman"/>
          <w:sz w:val="28"/>
          <w:lang w:val="ru-RU"/>
        </w:rPr>
        <w:t>+</w:t>
      </w:r>
      <w:r w:rsidR="00323846" w:rsidRPr="00323846">
        <w:rPr>
          <w:rFonts w:ascii="Times New Roman" w:hAnsi="Times New Roman"/>
          <w:sz w:val="28"/>
          <w:lang w:val="ru-RU"/>
        </w:rPr>
        <w:t xml:space="preserve">8-10 °С. Это одно из немногих растений, которые можно размещать рядом с обогревательными приборами. Летом она может переносить жару даже в </w:t>
      </w:r>
      <w:r w:rsidR="00323846">
        <w:rPr>
          <w:rFonts w:ascii="Times New Roman" w:hAnsi="Times New Roman"/>
          <w:sz w:val="28"/>
          <w:lang w:val="ru-RU"/>
        </w:rPr>
        <w:t>+</w:t>
      </w:r>
      <w:r w:rsidR="00323846" w:rsidRPr="00323846">
        <w:rPr>
          <w:rFonts w:ascii="Times New Roman" w:hAnsi="Times New Roman"/>
          <w:sz w:val="28"/>
          <w:lang w:val="ru-RU"/>
        </w:rPr>
        <w:t>30 °С</w:t>
      </w:r>
      <w:r w:rsidR="00323846">
        <w:rPr>
          <w:rFonts w:ascii="Times New Roman" w:hAnsi="Times New Roman"/>
          <w:sz w:val="28"/>
          <w:lang w:val="ru-RU"/>
        </w:rPr>
        <w:t>.</w:t>
      </w:r>
      <w:r w:rsidR="00323846" w:rsidRPr="00323846">
        <w:rPr>
          <w:rFonts w:ascii="Times New Roman" w:hAnsi="Times New Roman"/>
          <w:sz w:val="28"/>
          <w:lang w:val="ru-RU"/>
        </w:rPr>
        <w:t xml:space="preserve"> </w:t>
      </w:r>
    </w:p>
    <w:p w:rsidR="002412E1" w:rsidRPr="002412E1" w:rsidRDefault="002412E1" w:rsidP="002412E1">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09184" behindDoc="0" locked="0" layoutInCell="1" allowOverlap="1">
            <wp:simplePos x="0" y="0"/>
            <wp:positionH relativeFrom="margin">
              <wp:posOffset>-40640</wp:posOffset>
            </wp:positionH>
            <wp:positionV relativeFrom="margin">
              <wp:posOffset>3143250</wp:posOffset>
            </wp:positionV>
            <wp:extent cx="400050" cy="400050"/>
            <wp:effectExtent l="19050" t="0" r="0" b="0"/>
            <wp:wrapSquare wrapText="bothSides"/>
            <wp:docPr id="167"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8E4E89">
        <w:rPr>
          <w:rFonts w:ascii="Times New Roman" w:hAnsi="Times New Roman"/>
          <w:b/>
          <w:sz w:val="28"/>
          <w:lang w:val="ru-RU"/>
        </w:rPr>
        <w:t>Полив:</w:t>
      </w:r>
      <w:r w:rsidRPr="002412E1">
        <w:rPr>
          <w:lang w:val="ru-RU"/>
        </w:rPr>
        <w:t xml:space="preserve"> </w:t>
      </w:r>
      <w:r>
        <w:rPr>
          <w:rFonts w:ascii="Times New Roman" w:hAnsi="Times New Roman"/>
          <w:sz w:val="28"/>
          <w:lang w:val="ru-RU"/>
        </w:rPr>
        <w:t>в</w:t>
      </w:r>
      <w:r w:rsidRPr="002412E1">
        <w:rPr>
          <w:rFonts w:ascii="Times New Roman" w:hAnsi="Times New Roman"/>
          <w:sz w:val="28"/>
          <w:lang w:val="ru-RU"/>
        </w:rPr>
        <w:t>есной и летом — равномерный, после просыхания кома, зимой и осенью — умеренный, на 2—3 день после просыхания земляного кома. Взрослые растения поливать надо еще реже. Дело в том, что при избытке влаги, корни могут загнить.</w:t>
      </w:r>
    </w:p>
    <w:p w:rsidR="008E4E89" w:rsidRDefault="008E4E89" w:rsidP="009C4D14">
      <w:pPr>
        <w:jc w:val="both"/>
        <w:rPr>
          <w:rFonts w:ascii="Times New Roman" w:hAnsi="Times New Roman"/>
          <w:sz w:val="28"/>
          <w:lang w:val="ru-RU"/>
        </w:rPr>
      </w:pPr>
      <w:r>
        <w:rPr>
          <w:rFonts w:ascii="Times New Roman" w:hAnsi="Times New Roman"/>
          <w:b/>
          <w:sz w:val="28"/>
          <w:lang w:val="ru-RU"/>
        </w:rPr>
        <w:t xml:space="preserve">Влажность воздуха: </w:t>
      </w:r>
      <w:r w:rsidR="002412E1">
        <w:rPr>
          <w:rFonts w:ascii="Times New Roman" w:hAnsi="Times New Roman"/>
          <w:sz w:val="28"/>
          <w:lang w:val="ru-RU"/>
        </w:rPr>
        <w:t>и</w:t>
      </w:r>
      <w:r w:rsidRPr="008E4E89">
        <w:rPr>
          <w:rFonts w:ascii="Times New Roman" w:hAnsi="Times New Roman"/>
          <w:sz w:val="28"/>
          <w:lang w:val="ru-RU"/>
        </w:rPr>
        <w:t xml:space="preserve">збегайте опрыскивания водой, потому что </w:t>
      </w:r>
      <w:proofErr w:type="spellStart"/>
      <w:r w:rsidRPr="008E4E89">
        <w:rPr>
          <w:rFonts w:ascii="Times New Roman" w:hAnsi="Times New Roman"/>
          <w:sz w:val="28"/>
          <w:lang w:val="ru-RU"/>
        </w:rPr>
        <w:t>сансевиерия</w:t>
      </w:r>
      <w:proofErr w:type="spellEnd"/>
      <w:r w:rsidRPr="008E4E89">
        <w:rPr>
          <w:rFonts w:ascii="Times New Roman" w:hAnsi="Times New Roman"/>
          <w:sz w:val="28"/>
          <w:lang w:val="ru-RU"/>
        </w:rPr>
        <w:t xml:space="preserve"> предпочитает низкую влажность воздуха. </w:t>
      </w:r>
    </w:p>
    <w:p w:rsidR="002412E1" w:rsidRDefault="002412E1" w:rsidP="009C4D14">
      <w:pPr>
        <w:jc w:val="both"/>
        <w:rPr>
          <w:rFonts w:ascii="Times New Roman" w:hAnsi="Times New Roman"/>
          <w:sz w:val="28"/>
          <w:lang w:val="ru-RU"/>
        </w:rPr>
      </w:pPr>
      <w:r>
        <w:rPr>
          <w:rFonts w:ascii="Times New Roman" w:hAnsi="Times New Roman"/>
          <w:b/>
          <w:sz w:val="28"/>
          <w:lang w:val="ru-RU"/>
        </w:rPr>
        <w:t>Подкормка:</w:t>
      </w:r>
      <w:r>
        <w:rPr>
          <w:rFonts w:ascii="Times New Roman" w:hAnsi="Times New Roman"/>
          <w:sz w:val="28"/>
          <w:lang w:val="ru-RU"/>
        </w:rPr>
        <w:t xml:space="preserve"> </w:t>
      </w:r>
      <w:r w:rsidRPr="002412E1">
        <w:rPr>
          <w:rFonts w:ascii="Times New Roman" w:hAnsi="Times New Roman"/>
          <w:sz w:val="28"/>
          <w:lang w:val="ru-RU"/>
        </w:rPr>
        <w:t>не рекомендуется удобрять очень часто. При переизбытке удобрений она может потерять свою декоративность. Листья станут однотонно зелеными, без полос.</w:t>
      </w:r>
    </w:p>
    <w:p w:rsidR="009C4D14" w:rsidRDefault="009C4D14" w:rsidP="009C4D14">
      <w:pPr>
        <w:jc w:val="both"/>
        <w:rPr>
          <w:sz w:val="28"/>
          <w:lang w:val="ru-RU"/>
        </w:rPr>
      </w:pPr>
      <w:r>
        <w:rPr>
          <w:rFonts w:ascii="Times New Roman" w:hAnsi="Times New Roman"/>
          <w:b/>
          <w:sz w:val="28"/>
          <w:lang w:val="ru-RU"/>
        </w:rPr>
        <w:t>Пересадка:</w:t>
      </w:r>
      <w:r w:rsidRPr="009C4D14">
        <w:rPr>
          <w:lang w:val="ru-RU"/>
        </w:rPr>
        <w:t xml:space="preserve"> </w:t>
      </w:r>
      <w:r>
        <w:rPr>
          <w:rFonts w:ascii="Times New Roman" w:hAnsi="Times New Roman"/>
          <w:sz w:val="28"/>
          <w:lang w:val="ru-RU"/>
        </w:rPr>
        <w:t>п</w:t>
      </w:r>
      <w:r w:rsidRPr="009C4D14">
        <w:rPr>
          <w:rFonts w:ascii="Times New Roman" w:hAnsi="Times New Roman"/>
          <w:sz w:val="28"/>
          <w:lang w:val="ru-RU"/>
        </w:rPr>
        <w:t>ересаживание в новый горшок требуется редко. Эта операция осуществляется желательно весной, только тогда, когда корневище и корни полностью заполнят имеющееся в их распоряжении пространство.</w:t>
      </w:r>
      <w:r w:rsidRPr="009C4D14">
        <w:rPr>
          <w:sz w:val="28"/>
          <w:lang w:val="ru-RU"/>
        </w:rPr>
        <w:t xml:space="preserve"> </w:t>
      </w:r>
    </w:p>
    <w:p w:rsidR="009C4D14" w:rsidRDefault="009C4D14" w:rsidP="009C4D14">
      <w:pPr>
        <w:jc w:val="both"/>
        <w:rPr>
          <w:rFonts w:ascii="Times New Roman" w:hAnsi="Times New Roman"/>
          <w:sz w:val="28"/>
          <w:lang w:val="ru-RU"/>
        </w:rPr>
      </w:pPr>
      <w:r>
        <w:rPr>
          <w:rFonts w:ascii="Times New Roman" w:hAnsi="Times New Roman"/>
          <w:b/>
          <w:sz w:val="28"/>
          <w:lang w:val="ru-RU"/>
        </w:rPr>
        <w:t>Размножение:</w:t>
      </w:r>
      <w:r>
        <w:rPr>
          <w:rFonts w:ascii="Times New Roman" w:hAnsi="Times New Roman"/>
          <w:sz w:val="28"/>
          <w:lang w:val="ru-RU"/>
        </w:rPr>
        <w:t xml:space="preserve"> р</w:t>
      </w:r>
      <w:r w:rsidRPr="009C4D14">
        <w:rPr>
          <w:rFonts w:ascii="Times New Roman" w:hAnsi="Times New Roman"/>
          <w:sz w:val="28"/>
          <w:lang w:val="ru-RU"/>
        </w:rPr>
        <w:t xml:space="preserve">азмножают </w:t>
      </w:r>
      <w:proofErr w:type="spellStart"/>
      <w:r w:rsidRPr="009C4D14">
        <w:rPr>
          <w:rFonts w:ascii="Times New Roman" w:hAnsi="Times New Roman"/>
          <w:sz w:val="28"/>
          <w:lang w:val="ru-RU"/>
        </w:rPr>
        <w:t>сансевьеру</w:t>
      </w:r>
      <w:proofErr w:type="spellEnd"/>
      <w:r w:rsidRPr="009C4D14">
        <w:rPr>
          <w:rFonts w:ascii="Times New Roman" w:hAnsi="Times New Roman"/>
          <w:sz w:val="28"/>
          <w:lang w:val="ru-RU"/>
        </w:rPr>
        <w:t xml:space="preserve"> листовыми черенками, но чаще — делением корней. Делать это надо в марте — апреле во время </w:t>
      </w:r>
      <w:r>
        <w:rPr>
          <w:rFonts w:ascii="Times New Roman" w:hAnsi="Times New Roman"/>
          <w:sz w:val="28"/>
          <w:lang w:val="ru-RU"/>
        </w:rPr>
        <w:t xml:space="preserve">пересадки, пестролистные формы </w:t>
      </w:r>
      <w:r w:rsidRPr="009C4D14">
        <w:rPr>
          <w:rFonts w:ascii="Times New Roman" w:hAnsi="Times New Roman"/>
          <w:sz w:val="28"/>
          <w:lang w:val="ru-RU"/>
        </w:rPr>
        <w:t>размножают — делением растений. При размножении черенками, срез обязательно надо немного подвялить на воздухе.</w:t>
      </w:r>
    </w:p>
    <w:p w:rsidR="009C4D14" w:rsidRDefault="009C4D14" w:rsidP="009C4D14">
      <w:pPr>
        <w:jc w:val="both"/>
        <w:rPr>
          <w:rFonts w:ascii="Times New Roman" w:hAnsi="Times New Roman"/>
          <w:sz w:val="32"/>
          <w:lang w:val="ru-RU"/>
        </w:rPr>
      </w:pPr>
      <w:r>
        <w:rPr>
          <w:rFonts w:ascii="Times New Roman" w:hAnsi="Times New Roman"/>
          <w:b/>
          <w:sz w:val="28"/>
          <w:lang w:val="ru-RU"/>
        </w:rPr>
        <w:t>Вредители:</w:t>
      </w:r>
      <w:r w:rsidRPr="009C4D14">
        <w:rPr>
          <w:lang w:val="ru-RU"/>
        </w:rPr>
        <w:t xml:space="preserve"> </w:t>
      </w:r>
      <w:r w:rsidRPr="009C4D14">
        <w:rPr>
          <w:rFonts w:ascii="Times New Roman" w:hAnsi="Times New Roman"/>
          <w:sz w:val="28"/>
          <w:lang w:val="ru-RU"/>
        </w:rPr>
        <w:t xml:space="preserve">Из вредителей иногда появляются мучнистый червец или другие </w:t>
      </w:r>
      <w:proofErr w:type="spellStart"/>
      <w:r w:rsidRPr="009C4D14">
        <w:rPr>
          <w:rFonts w:ascii="Times New Roman" w:hAnsi="Times New Roman"/>
          <w:sz w:val="28"/>
          <w:lang w:val="ru-RU"/>
        </w:rPr>
        <w:t>кокцидовые</w:t>
      </w:r>
      <w:proofErr w:type="spellEnd"/>
      <w:r w:rsidRPr="009C4D14">
        <w:rPr>
          <w:rFonts w:ascii="Times New Roman" w:hAnsi="Times New Roman"/>
          <w:sz w:val="28"/>
          <w:lang w:val="ru-RU"/>
        </w:rPr>
        <w:t>. От них избавляются с помощью влажной тряпки или ватного тампона, смоченного в спирте, затем растение обрабатывают соответствующим инсектицидом</w:t>
      </w:r>
      <w:r>
        <w:rPr>
          <w:rFonts w:ascii="Times New Roman" w:hAnsi="Times New Roman"/>
          <w:sz w:val="32"/>
          <w:lang w:val="ru-RU"/>
        </w:rPr>
        <w:t>.</w:t>
      </w:r>
    </w:p>
    <w:p w:rsidR="009C4D14" w:rsidRPr="009C4D14" w:rsidRDefault="009C4D14" w:rsidP="009C4D14">
      <w:pPr>
        <w:jc w:val="both"/>
        <w:rPr>
          <w:rFonts w:ascii="Times New Roman" w:hAnsi="Times New Roman"/>
          <w:b/>
          <w:sz w:val="28"/>
          <w:lang w:val="ru-RU"/>
        </w:rPr>
      </w:pPr>
      <w:r>
        <w:rPr>
          <w:rFonts w:ascii="Times New Roman" w:hAnsi="Times New Roman"/>
          <w:b/>
          <w:sz w:val="28"/>
          <w:lang w:val="ru-RU"/>
        </w:rPr>
        <w:t xml:space="preserve">Возможные трудности при выращивании </w:t>
      </w:r>
      <w:proofErr w:type="spellStart"/>
      <w:r>
        <w:rPr>
          <w:rFonts w:ascii="Times New Roman" w:hAnsi="Times New Roman"/>
          <w:b/>
          <w:sz w:val="28"/>
          <w:lang w:val="ru-RU"/>
        </w:rPr>
        <w:t>сансевьеры</w:t>
      </w:r>
      <w:proofErr w:type="spellEnd"/>
      <w:r>
        <w:rPr>
          <w:rFonts w:ascii="Times New Roman" w:hAnsi="Times New Roman"/>
          <w:b/>
          <w:sz w:val="28"/>
          <w:lang w:val="ru-RU"/>
        </w:rPr>
        <w:t xml:space="preserve">: </w:t>
      </w:r>
    </w:p>
    <w:p w:rsidR="009C4D14" w:rsidRDefault="009C4D14" w:rsidP="009C4D14">
      <w:pPr>
        <w:jc w:val="both"/>
        <w:rPr>
          <w:rFonts w:ascii="Times New Roman" w:hAnsi="Times New Roman"/>
          <w:sz w:val="28"/>
          <w:lang w:val="ru-RU"/>
        </w:rPr>
      </w:pPr>
      <w:r w:rsidRPr="009C4D14">
        <w:rPr>
          <w:rFonts w:ascii="Times New Roman" w:hAnsi="Times New Roman"/>
          <w:sz w:val="28"/>
          <w:lang w:val="ru-RU"/>
        </w:rPr>
        <w:t xml:space="preserve">Перегрев может вызвать пятнистость по краям листьев у разновидности </w:t>
      </w:r>
      <w:proofErr w:type="spellStart"/>
      <w:r w:rsidRPr="009C4D14">
        <w:rPr>
          <w:rFonts w:ascii="Times New Roman" w:hAnsi="Times New Roman"/>
          <w:sz w:val="28"/>
          <w:lang w:val="ru-RU"/>
        </w:rPr>
        <w:t>сансевиерии</w:t>
      </w:r>
      <w:proofErr w:type="spellEnd"/>
      <w:r w:rsidRPr="009C4D14">
        <w:rPr>
          <w:rFonts w:ascii="Times New Roman" w:hAnsi="Times New Roman"/>
          <w:sz w:val="28"/>
          <w:lang w:val="ru-RU"/>
        </w:rPr>
        <w:t xml:space="preserve"> </w:t>
      </w:r>
      <w:proofErr w:type="spellStart"/>
      <w:r w:rsidRPr="009C4D14">
        <w:rPr>
          <w:rFonts w:ascii="Times New Roman" w:hAnsi="Times New Roman"/>
          <w:sz w:val="28"/>
          <w:lang w:val="ru-RU"/>
        </w:rPr>
        <w:t>трехполосой</w:t>
      </w:r>
      <w:proofErr w:type="spellEnd"/>
      <w:r w:rsidRPr="009C4D14">
        <w:rPr>
          <w:rFonts w:ascii="Times New Roman" w:hAnsi="Times New Roman"/>
          <w:sz w:val="28"/>
          <w:lang w:val="ru-RU"/>
        </w:rPr>
        <w:t xml:space="preserve"> </w:t>
      </w:r>
      <w:proofErr w:type="spellStart"/>
      <w:r w:rsidRPr="009C4D14">
        <w:rPr>
          <w:rFonts w:ascii="Times New Roman" w:hAnsi="Times New Roman"/>
          <w:sz w:val="28"/>
          <w:lang w:val="ru-RU"/>
        </w:rPr>
        <w:t>Лауренса</w:t>
      </w:r>
      <w:proofErr w:type="spellEnd"/>
      <w:r w:rsidRPr="009C4D14">
        <w:rPr>
          <w:rFonts w:ascii="Times New Roman" w:hAnsi="Times New Roman"/>
          <w:sz w:val="28"/>
          <w:lang w:val="ru-RU"/>
        </w:rPr>
        <w:t>.</w:t>
      </w:r>
    </w:p>
    <w:p w:rsidR="009C4D14" w:rsidRDefault="009C4D14" w:rsidP="009C4D14">
      <w:pPr>
        <w:jc w:val="both"/>
        <w:rPr>
          <w:rFonts w:ascii="Times New Roman" w:hAnsi="Times New Roman"/>
          <w:sz w:val="28"/>
          <w:lang w:val="ru-RU"/>
        </w:rPr>
      </w:pPr>
      <w:r w:rsidRPr="009C4D14">
        <w:rPr>
          <w:rFonts w:ascii="Times New Roman" w:hAnsi="Times New Roman"/>
          <w:sz w:val="28"/>
          <w:lang w:val="ru-RU"/>
        </w:rPr>
        <w:t xml:space="preserve">Если почва слишком </w:t>
      </w:r>
      <w:proofErr w:type="spellStart"/>
      <w:r w:rsidRPr="009C4D14">
        <w:rPr>
          <w:rFonts w:ascii="Times New Roman" w:hAnsi="Times New Roman"/>
          <w:sz w:val="28"/>
          <w:lang w:val="ru-RU"/>
        </w:rPr>
        <w:t>переувлажненная</w:t>
      </w:r>
      <w:proofErr w:type="spellEnd"/>
      <w:r w:rsidRPr="009C4D14">
        <w:rPr>
          <w:rFonts w:ascii="Times New Roman" w:hAnsi="Times New Roman"/>
          <w:sz w:val="28"/>
          <w:lang w:val="ru-RU"/>
        </w:rPr>
        <w:t xml:space="preserve">, начинается загнивание листьев, особенно молодых. В этом случае надо срезать пораженные листья, дать им просохнуть и использовать в качестве листовых черенков. </w:t>
      </w:r>
      <w:r w:rsidRPr="009C4D14">
        <w:rPr>
          <w:rFonts w:ascii="Times New Roman" w:hAnsi="Times New Roman"/>
          <w:sz w:val="32"/>
          <w:lang w:val="ru-RU"/>
        </w:rPr>
        <w:t xml:space="preserve"> </w:t>
      </w:r>
    </w:p>
    <w:p w:rsidR="009C4D14" w:rsidRDefault="009C4D14" w:rsidP="009C4D14">
      <w:pPr>
        <w:jc w:val="both"/>
        <w:rPr>
          <w:rFonts w:ascii="Times New Roman" w:hAnsi="Times New Roman"/>
          <w:sz w:val="28"/>
          <w:lang w:val="ru-RU"/>
        </w:rPr>
      </w:pPr>
      <w:r w:rsidRPr="009C4D14">
        <w:rPr>
          <w:rFonts w:ascii="Times New Roman" w:hAnsi="Times New Roman"/>
          <w:sz w:val="28"/>
          <w:lang w:val="ru-RU"/>
        </w:rPr>
        <w:t xml:space="preserve">Иногда загнивание бывает следствием бактериальных и грибных болезней. Пораженные растения следует выбрасывать.  </w:t>
      </w:r>
    </w:p>
    <w:p w:rsidR="009C4D14" w:rsidRDefault="009C4D14" w:rsidP="009C4D14">
      <w:pPr>
        <w:jc w:val="both"/>
        <w:rPr>
          <w:rFonts w:ascii="Times New Roman" w:hAnsi="Times New Roman"/>
          <w:sz w:val="28"/>
          <w:lang w:val="ru-RU"/>
        </w:rPr>
      </w:pPr>
    </w:p>
    <w:p w:rsidR="009C4D14" w:rsidRDefault="009C4D14" w:rsidP="009C4D14">
      <w:pPr>
        <w:jc w:val="both"/>
        <w:rPr>
          <w:rFonts w:ascii="Times New Roman" w:hAnsi="Times New Roman"/>
          <w:sz w:val="28"/>
          <w:lang w:val="ru-RU"/>
        </w:rPr>
      </w:pPr>
    </w:p>
    <w:p w:rsidR="00250831" w:rsidRDefault="00250831" w:rsidP="00D66C4D">
      <w:pPr>
        <w:jc w:val="both"/>
        <w:rPr>
          <w:rFonts w:ascii="Times New Roman" w:hAnsi="Times New Roman"/>
          <w:sz w:val="28"/>
          <w:lang w:val="ru-RU"/>
        </w:rPr>
      </w:pPr>
    </w:p>
    <w:p w:rsidR="00471ED7" w:rsidRDefault="00471ED7" w:rsidP="00471ED7">
      <w:pPr>
        <w:jc w:val="center"/>
        <w:rPr>
          <w:rFonts w:ascii="Times New Roman" w:hAnsi="Times New Roman"/>
          <w:b/>
          <w:noProof/>
          <w:sz w:val="32"/>
          <w:lang w:val="ru-RU" w:eastAsia="ru-RU" w:bidi="ar-SA"/>
        </w:rPr>
      </w:pPr>
      <w:r w:rsidRPr="00287F0B">
        <w:rPr>
          <w:rFonts w:ascii="Times New Roman" w:hAnsi="Times New Roman"/>
          <w:noProof/>
          <w:sz w:val="28"/>
          <w:lang w:val="ru-RU" w:eastAsia="ru-RU" w:bidi="ar-SA"/>
        </w:rPr>
        <w:lastRenderedPageBreak/>
        <w:drawing>
          <wp:anchor distT="0" distB="0" distL="114300" distR="114300" simplePos="0" relativeHeight="252541952" behindDoc="0" locked="0" layoutInCell="1" allowOverlap="1">
            <wp:simplePos x="2228850" y="457200"/>
            <wp:positionH relativeFrom="margin">
              <wp:align>left</wp:align>
            </wp:positionH>
            <wp:positionV relativeFrom="margin">
              <wp:align>top</wp:align>
            </wp:positionV>
            <wp:extent cx="2438400" cy="2847975"/>
            <wp:effectExtent l="19050" t="0" r="0" b="0"/>
            <wp:wrapSquare wrapText="bothSides"/>
            <wp:docPr id="1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438400" cy="2847975"/>
                    </a:xfrm>
                    <a:prstGeom prst="rect">
                      <a:avLst/>
                    </a:prstGeom>
                    <a:noFill/>
                    <a:ln w="9525">
                      <a:noFill/>
                      <a:miter lim="800000"/>
                      <a:headEnd/>
                      <a:tailEnd/>
                    </a:ln>
                  </pic:spPr>
                </pic:pic>
              </a:graphicData>
            </a:graphic>
          </wp:anchor>
        </w:drawing>
      </w:r>
      <w:r>
        <w:rPr>
          <w:rFonts w:ascii="Times New Roman" w:hAnsi="Times New Roman"/>
          <w:b/>
          <w:noProof/>
          <w:sz w:val="32"/>
          <w:lang w:val="ru-RU" w:eastAsia="ru-RU" w:bidi="ar-SA"/>
        </w:rPr>
        <w:t>ГЕРАНЬ</w:t>
      </w:r>
    </w:p>
    <w:p w:rsidR="00471ED7" w:rsidRPr="00471ED7" w:rsidRDefault="001A214F" w:rsidP="00471ED7">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53216" behindDoc="0" locked="0" layoutInCell="1" allowOverlap="1">
            <wp:simplePos x="0" y="0"/>
            <wp:positionH relativeFrom="margin">
              <wp:posOffset>2693035</wp:posOffset>
            </wp:positionH>
            <wp:positionV relativeFrom="margin">
              <wp:posOffset>238125</wp:posOffset>
            </wp:positionV>
            <wp:extent cx="400050" cy="400050"/>
            <wp:effectExtent l="19050" t="0" r="0" b="0"/>
            <wp:wrapSquare wrapText="bothSides"/>
            <wp:docPr id="231"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1ED7">
        <w:rPr>
          <w:rFonts w:ascii="Times New Roman" w:hAnsi="Times New Roman"/>
          <w:b/>
          <w:sz w:val="28"/>
          <w:lang w:val="ru-RU"/>
        </w:rPr>
        <w:t xml:space="preserve">Местоположение: </w:t>
      </w:r>
      <w:r w:rsidR="00471ED7">
        <w:rPr>
          <w:rFonts w:ascii="Times New Roman" w:hAnsi="Times New Roman"/>
          <w:sz w:val="28"/>
          <w:lang w:val="ru-RU"/>
        </w:rPr>
        <w:t>м</w:t>
      </w:r>
      <w:r w:rsidR="00471ED7" w:rsidRPr="00471ED7">
        <w:rPr>
          <w:rFonts w:ascii="Times New Roman" w:hAnsi="Times New Roman"/>
          <w:sz w:val="28"/>
          <w:lang w:val="ru-RU"/>
        </w:rPr>
        <w:t xml:space="preserve">аксимум света! Можно даже с некоторым попаданием прямых солнечных лучей. При недостатке света и цветет герань не так </w:t>
      </w:r>
      <w:proofErr w:type="gramStart"/>
      <w:r w:rsidR="00471ED7" w:rsidRPr="00471ED7">
        <w:rPr>
          <w:rFonts w:ascii="Times New Roman" w:hAnsi="Times New Roman"/>
          <w:sz w:val="28"/>
          <w:lang w:val="ru-RU"/>
        </w:rPr>
        <w:t>обильно</w:t>
      </w:r>
      <w:proofErr w:type="gramEnd"/>
      <w:r w:rsidR="00471ED7" w:rsidRPr="00471ED7">
        <w:rPr>
          <w:rFonts w:ascii="Times New Roman" w:hAnsi="Times New Roman"/>
          <w:sz w:val="28"/>
          <w:lang w:val="ru-RU"/>
        </w:rPr>
        <w:t xml:space="preserve"> и листья становятся мелкими.</w:t>
      </w:r>
    </w:p>
    <w:p w:rsidR="00471ED7" w:rsidRDefault="001A214F" w:rsidP="00471ED7">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55264" behindDoc="0" locked="0" layoutInCell="1" allowOverlap="1">
            <wp:simplePos x="0" y="0"/>
            <wp:positionH relativeFrom="margin">
              <wp:posOffset>2645410</wp:posOffset>
            </wp:positionH>
            <wp:positionV relativeFrom="margin">
              <wp:posOffset>1276350</wp:posOffset>
            </wp:positionV>
            <wp:extent cx="360045" cy="419100"/>
            <wp:effectExtent l="19050" t="0" r="1905" b="0"/>
            <wp:wrapSquare wrapText="bothSides"/>
            <wp:docPr id="233"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sidR="00471ED7">
        <w:rPr>
          <w:rFonts w:ascii="Times New Roman" w:hAnsi="Times New Roman"/>
          <w:b/>
          <w:sz w:val="28"/>
          <w:lang w:val="ru-RU"/>
        </w:rPr>
        <w:t xml:space="preserve">Температура: </w:t>
      </w:r>
      <w:r w:rsidR="00471ED7">
        <w:rPr>
          <w:rFonts w:ascii="Times New Roman" w:hAnsi="Times New Roman"/>
          <w:sz w:val="28"/>
          <w:lang w:val="ru-RU"/>
        </w:rPr>
        <w:t>о</w:t>
      </w:r>
      <w:r w:rsidR="00471ED7" w:rsidRPr="00471ED7">
        <w:rPr>
          <w:rFonts w:ascii="Times New Roman" w:hAnsi="Times New Roman"/>
          <w:sz w:val="28"/>
          <w:lang w:val="ru-RU"/>
        </w:rPr>
        <w:t xml:space="preserve">бычная комнатная температура для нее самая оптимальная. Зимой герань лучше всего поставить в самое прохладное помещение или на подоконник, где температура ниже </w:t>
      </w:r>
      <w:proofErr w:type="spellStart"/>
      <w:r w:rsidR="00471ED7" w:rsidRPr="00471ED7">
        <w:rPr>
          <w:rFonts w:ascii="Times New Roman" w:hAnsi="Times New Roman"/>
          <w:sz w:val="28"/>
          <w:lang w:val="ru-RU"/>
        </w:rPr>
        <w:t>среднекомнатной</w:t>
      </w:r>
      <w:proofErr w:type="spellEnd"/>
      <w:r w:rsidR="00471ED7" w:rsidRPr="00471ED7">
        <w:rPr>
          <w:rFonts w:ascii="Times New Roman" w:hAnsi="Times New Roman"/>
          <w:sz w:val="28"/>
          <w:lang w:val="ru-RU"/>
        </w:rPr>
        <w:t>. В этот период самая комфортная для нее температура +10 – 15 градусов.</w:t>
      </w:r>
    </w:p>
    <w:p w:rsidR="00471ED7" w:rsidRDefault="001A214F" w:rsidP="00471ED7">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48096" behindDoc="0" locked="0" layoutInCell="1" allowOverlap="1">
            <wp:simplePos x="0" y="0"/>
            <wp:positionH relativeFrom="margin">
              <wp:posOffset>2454910</wp:posOffset>
            </wp:positionH>
            <wp:positionV relativeFrom="margin">
              <wp:posOffset>2686050</wp:posOffset>
            </wp:positionV>
            <wp:extent cx="400050" cy="400050"/>
            <wp:effectExtent l="19050" t="0" r="0" b="0"/>
            <wp:wrapSquare wrapText="bothSides"/>
            <wp:docPr id="226" name="Рисунок 11"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471ED7">
        <w:rPr>
          <w:rFonts w:ascii="Times New Roman" w:hAnsi="Times New Roman"/>
          <w:b/>
          <w:sz w:val="28"/>
          <w:lang w:val="ru-RU"/>
        </w:rPr>
        <w:t xml:space="preserve">Полив: </w:t>
      </w:r>
      <w:r w:rsidR="00471ED7">
        <w:rPr>
          <w:rFonts w:ascii="Times New Roman" w:hAnsi="Times New Roman"/>
          <w:sz w:val="28"/>
          <w:lang w:val="ru-RU"/>
        </w:rPr>
        <w:t>п</w:t>
      </w:r>
      <w:r w:rsidR="00471ED7" w:rsidRPr="00471ED7">
        <w:rPr>
          <w:rFonts w:ascii="Times New Roman" w:hAnsi="Times New Roman"/>
          <w:sz w:val="28"/>
          <w:lang w:val="ru-RU"/>
        </w:rPr>
        <w:t>оливать герань надо регулярно и обильно. Но при этом надо запомнить, что застой воды она не переносит, поэтому просто поддерживайте землю в горшке во влажном состоянии постоянно</w:t>
      </w:r>
      <w:r w:rsidR="00471ED7">
        <w:rPr>
          <w:rFonts w:ascii="Times New Roman" w:hAnsi="Times New Roman"/>
          <w:sz w:val="28"/>
          <w:lang w:val="ru-RU"/>
        </w:rPr>
        <w:t>.</w:t>
      </w:r>
    </w:p>
    <w:p w:rsidR="00471ED7" w:rsidRDefault="00471ED7" w:rsidP="00471ED7">
      <w:pPr>
        <w:jc w:val="both"/>
        <w:rPr>
          <w:rFonts w:ascii="Times New Roman" w:hAnsi="Times New Roman"/>
          <w:sz w:val="28"/>
          <w:lang w:val="ru-RU"/>
        </w:rPr>
      </w:pPr>
      <w:r>
        <w:rPr>
          <w:rFonts w:ascii="Times New Roman" w:hAnsi="Times New Roman"/>
          <w:b/>
          <w:sz w:val="28"/>
          <w:lang w:val="ru-RU"/>
        </w:rPr>
        <w:t>Влажность воздуха:</w:t>
      </w:r>
      <w:r w:rsidRPr="00471ED7">
        <w:rPr>
          <w:lang w:val="ru-RU"/>
        </w:rPr>
        <w:t xml:space="preserve"> </w:t>
      </w:r>
      <w:r>
        <w:rPr>
          <w:rFonts w:ascii="Times New Roman" w:hAnsi="Times New Roman"/>
          <w:sz w:val="28"/>
          <w:lang w:val="ru-RU"/>
        </w:rPr>
        <w:t>в</w:t>
      </w:r>
      <w:r w:rsidRPr="00471ED7">
        <w:rPr>
          <w:rFonts w:ascii="Times New Roman" w:hAnsi="Times New Roman"/>
          <w:sz w:val="28"/>
          <w:lang w:val="ru-RU"/>
        </w:rPr>
        <w:t>от в чем герань не нуждается абсолютно, это в поддержании влажности воздуха и опрыскиваниях. Более того, они ей вредны. При опрыскивании других растений избегайте попадания влаги на листья.</w:t>
      </w:r>
    </w:p>
    <w:p w:rsidR="00471ED7" w:rsidRDefault="00471ED7" w:rsidP="00471ED7">
      <w:pPr>
        <w:jc w:val="both"/>
        <w:rPr>
          <w:rFonts w:ascii="Times New Roman" w:hAnsi="Times New Roman"/>
          <w:sz w:val="28"/>
          <w:lang w:val="ru-RU"/>
        </w:rPr>
      </w:pPr>
      <w:r>
        <w:rPr>
          <w:rFonts w:ascii="Times New Roman" w:hAnsi="Times New Roman"/>
          <w:b/>
          <w:sz w:val="28"/>
          <w:lang w:val="ru-RU"/>
        </w:rPr>
        <w:t xml:space="preserve">Подкормка: </w:t>
      </w:r>
      <w:r w:rsidRPr="00471ED7">
        <w:rPr>
          <w:rFonts w:ascii="Times New Roman" w:hAnsi="Times New Roman"/>
          <w:sz w:val="28"/>
          <w:lang w:val="ru-RU"/>
        </w:rPr>
        <w:t xml:space="preserve">герань не переносит свежих органических удобрений! </w:t>
      </w:r>
      <w:r>
        <w:rPr>
          <w:rFonts w:ascii="Times New Roman" w:hAnsi="Times New Roman"/>
          <w:sz w:val="28"/>
          <w:lang w:val="ru-RU"/>
        </w:rPr>
        <w:t>В</w:t>
      </w:r>
      <w:r w:rsidRPr="00471ED7">
        <w:rPr>
          <w:rFonts w:ascii="Times New Roman" w:hAnsi="Times New Roman"/>
          <w:sz w:val="28"/>
          <w:lang w:val="ru-RU"/>
        </w:rPr>
        <w:t xml:space="preserve"> период роста и цветения (а в некоторых случаях это может</w:t>
      </w:r>
      <w:r w:rsidR="00310EA9">
        <w:rPr>
          <w:rFonts w:ascii="Times New Roman" w:hAnsi="Times New Roman"/>
          <w:sz w:val="28"/>
          <w:lang w:val="ru-RU"/>
        </w:rPr>
        <w:t xml:space="preserve"> быть на протяжении всего года) </w:t>
      </w:r>
      <w:r w:rsidRPr="00471ED7">
        <w:rPr>
          <w:rFonts w:ascii="Times New Roman" w:hAnsi="Times New Roman"/>
          <w:sz w:val="28"/>
          <w:lang w:val="ru-RU"/>
        </w:rPr>
        <w:t xml:space="preserve"> подкармливаем домашнюю герань обычными удобрениями для цветущих растений два раза в месяц.</w:t>
      </w:r>
    </w:p>
    <w:p w:rsidR="00471ED7" w:rsidRDefault="00310EA9" w:rsidP="00471ED7">
      <w:pPr>
        <w:jc w:val="both"/>
        <w:rPr>
          <w:rFonts w:ascii="Times New Roman" w:hAnsi="Times New Roman"/>
          <w:sz w:val="28"/>
          <w:lang w:val="ru-RU"/>
        </w:rPr>
      </w:pPr>
      <w:r>
        <w:rPr>
          <w:rFonts w:ascii="Times New Roman" w:hAnsi="Times New Roman"/>
          <w:b/>
          <w:sz w:val="28"/>
          <w:lang w:val="ru-RU"/>
        </w:rPr>
        <w:t>Пересадка:</w:t>
      </w:r>
      <w:r>
        <w:rPr>
          <w:rFonts w:ascii="Times New Roman" w:hAnsi="Times New Roman"/>
          <w:sz w:val="28"/>
          <w:lang w:val="ru-RU"/>
        </w:rPr>
        <w:t xml:space="preserve"> в</w:t>
      </w:r>
      <w:r w:rsidRPr="00310EA9">
        <w:rPr>
          <w:rFonts w:ascii="Times New Roman" w:hAnsi="Times New Roman"/>
          <w:sz w:val="28"/>
          <w:lang w:val="ru-RU"/>
        </w:rPr>
        <w:t xml:space="preserve"> регулярных пересадках герань комнатная практически не нуждается. Лишь  в исключительных случаях, таких как: корни разрослись, и горшок стал мал, залили растение по неосторожности и подобное, герань нужно пересаживать. При посадке – пересадке герани домашней надо учитывать, что слишком просторные горшки она не любит, а вот хороший дренаж обязателен. </w:t>
      </w:r>
      <w:r>
        <w:rPr>
          <w:rFonts w:ascii="Times New Roman" w:hAnsi="Times New Roman"/>
          <w:sz w:val="28"/>
          <w:lang w:val="ru-RU"/>
        </w:rPr>
        <w:t>Г</w:t>
      </w:r>
      <w:r w:rsidRPr="00310EA9">
        <w:rPr>
          <w:rFonts w:ascii="Times New Roman" w:hAnsi="Times New Roman"/>
          <w:sz w:val="28"/>
          <w:lang w:val="ru-RU"/>
        </w:rPr>
        <w:t>ерань сажают в обычную садовую землю</w:t>
      </w:r>
      <w:r>
        <w:rPr>
          <w:rFonts w:ascii="Times New Roman" w:hAnsi="Times New Roman"/>
          <w:sz w:val="28"/>
          <w:lang w:val="ru-RU"/>
        </w:rPr>
        <w:t>.</w:t>
      </w:r>
    </w:p>
    <w:p w:rsidR="00310EA9" w:rsidRDefault="00310EA9" w:rsidP="00471ED7">
      <w:pPr>
        <w:jc w:val="both"/>
        <w:rPr>
          <w:rFonts w:ascii="Times New Roman" w:hAnsi="Times New Roman"/>
          <w:sz w:val="28"/>
          <w:lang w:val="ru-RU"/>
        </w:rPr>
      </w:pPr>
      <w:r>
        <w:rPr>
          <w:rFonts w:ascii="Times New Roman" w:hAnsi="Times New Roman"/>
          <w:b/>
          <w:sz w:val="28"/>
          <w:lang w:val="ru-RU"/>
        </w:rPr>
        <w:t>Размножение:</w:t>
      </w:r>
      <w:r w:rsidRPr="00310EA9">
        <w:rPr>
          <w:lang w:val="ru-RU"/>
        </w:rPr>
        <w:t xml:space="preserve"> </w:t>
      </w:r>
      <w:r>
        <w:rPr>
          <w:rFonts w:ascii="Times New Roman" w:hAnsi="Times New Roman"/>
          <w:sz w:val="28"/>
          <w:lang w:val="ru-RU"/>
        </w:rPr>
        <w:t>размножают герань</w:t>
      </w:r>
      <w:r w:rsidRPr="00310EA9">
        <w:rPr>
          <w:rFonts w:ascii="Times New Roman" w:hAnsi="Times New Roman"/>
          <w:sz w:val="28"/>
          <w:lang w:val="ru-RU"/>
        </w:rPr>
        <w:t xml:space="preserve"> черенками</w:t>
      </w:r>
      <w:r>
        <w:rPr>
          <w:rFonts w:ascii="Times New Roman" w:hAnsi="Times New Roman"/>
          <w:sz w:val="28"/>
          <w:lang w:val="ru-RU"/>
        </w:rPr>
        <w:t>.</w:t>
      </w:r>
      <w:r>
        <w:rPr>
          <w:rFonts w:ascii="Times New Roman" w:hAnsi="Times New Roman"/>
          <w:sz w:val="32"/>
          <w:lang w:val="ru-RU"/>
        </w:rPr>
        <w:t xml:space="preserve"> </w:t>
      </w:r>
      <w:r w:rsidRPr="00310EA9">
        <w:rPr>
          <w:rFonts w:ascii="Times New Roman" w:hAnsi="Times New Roman"/>
          <w:sz w:val="28"/>
          <w:lang w:val="ru-RU"/>
        </w:rPr>
        <w:t>Черенок берется с верхушки побега, на черенке должно быть 4 – 5 листочков. Дальше можно просто поставить его в стаканчик с водой, дождаться появления корешков, а затем уже посадить в горшок с землей</w:t>
      </w:r>
      <w:r>
        <w:rPr>
          <w:rFonts w:ascii="Times New Roman" w:hAnsi="Times New Roman"/>
          <w:sz w:val="28"/>
          <w:lang w:val="ru-RU"/>
        </w:rPr>
        <w:t>.</w:t>
      </w:r>
    </w:p>
    <w:p w:rsidR="00310EA9" w:rsidRDefault="00310EA9" w:rsidP="00471ED7">
      <w:pPr>
        <w:jc w:val="both"/>
        <w:rPr>
          <w:rFonts w:ascii="Times New Roman" w:hAnsi="Times New Roman"/>
          <w:sz w:val="28"/>
          <w:lang w:val="ru-RU"/>
        </w:rPr>
      </w:pPr>
      <w:r>
        <w:rPr>
          <w:rFonts w:ascii="Times New Roman" w:hAnsi="Times New Roman"/>
          <w:b/>
          <w:sz w:val="28"/>
          <w:lang w:val="ru-RU"/>
        </w:rPr>
        <w:t>Вредители:</w:t>
      </w:r>
      <w:r w:rsidR="000232EC">
        <w:rPr>
          <w:rFonts w:ascii="Times New Roman" w:hAnsi="Times New Roman"/>
          <w:sz w:val="28"/>
          <w:lang w:val="ru-RU"/>
        </w:rPr>
        <w:t xml:space="preserve"> основное заболевание – черная ножка (поражение основания стебля грибком). Причиной заболевания является плохой дренаж. Такой черенок лучше сразу удалить. В качестве вредителей выступает тля и </w:t>
      </w:r>
      <w:proofErr w:type="spellStart"/>
      <w:r w:rsidR="000232EC">
        <w:rPr>
          <w:rFonts w:ascii="Times New Roman" w:hAnsi="Times New Roman"/>
          <w:sz w:val="28"/>
          <w:lang w:val="ru-RU"/>
        </w:rPr>
        <w:t>белокрылка</w:t>
      </w:r>
      <w:proofErr w:type="spellEnd"/>
      <w:r w:rsidR="000232EC">
        <w:rPr>
          <w:rFonts w:ascii="Times New Roman" w:hAnsi="Times New Roman"/>
          <w:sz w:val="28"/>
          <w:lang w:val="ru-RU"/>
        </w:rPr>
        <w:t xml:space="preserve">. </w:t>
      </w:r>
      <w:r w:rsidR="000232EC" w:rsidRPr="000232EC">
        <w:rPr>
          <w:rFonts w:ascii="Times New Roman" w:hAnsi="Times New Roman"/>
          <w:sz w:val="28"/>
          <w:lang w:val="ru-RU"/>
        </w:rPr>
        <w:t>Самыми эффективными средствами борьбы с насекомыми, вредител</w:t>
      </w:r>
      <w:r w:rsidR="001A214F">
        <w:rPr>
          <w:rFonts w:ascii="Times New Roman" w:hAnsi="Times New Roman"/>
          <w:sz w:val="28"/>
          <w:lang w:val="ru-RU"/>
        </w:rPr>
        <w:t xml:space="preserve">ями герани давно стали аспирин и другие </w:t>
      </w:r>
      <w:r w:rsidR="000232EC" w:rsidRPr="000232EC">
        <w:rPr>
          <w:rFonts w:ascii="Times New Roman" w:hAnsi="Times New Roman"/>
          <w:sz w:val="28"/>
          <w:lang w:val="ru-RU"/>
        </w:rPr>
        <w:t>препараты.</w:t>
      </w:r>
      <w:r w:rsidR="001A214F">
        <w:rPr>
          <w:lang w:val="ru-RU"/>
        </w:rPr>
        <w:t xml:space="preserve"> </w:t>
      </w:r>
      <w:r w:rsidR="000232EC" w:rsidRPr="001A214F">
        <w:rPr>
          <w:rFonts w:ascii="Times New Roman" w:hAnsi="Times New Roman"/>
          <w:sz w:val="28"/>
          <w:lang w:val="ru-RU"/>
        </w:rPr>
        <w:t xml:space="preserve">«Ржавчина» на листьях герани – результат поражения грибом </w:t>
      </w:r>
      <w:proofErr w:type="spellStart"/>
      <w:r w:rsidR="000232EC" w:rsidRPr="001A214F">
        <w:rPr>
          <w:rFonts w:ascii="Times New Roman" w:hAnsi="Times New Roman"/>
          <w:sz w:val="28"/>
          <w:lang w:val="ru-RU"/>
        </w:rPr>
        <w:t>Пуччиния</w:t>
      </w:r>
      <w:proofErr w:type="spellEnd"/>
      <w:r w:rsidR="000232EC" w:rsidRPr="001A214F">
        <w:rPr>
          <w:rFonts w:ascii="Times New Roman" w:hAnsi="Times New Roman"/>
          <w:sz w:val="28"/>
          <w:lang w:val="ru-RU"/>
        </w:rPr>
        <w:t>. Симптомы заболевания заключаются в появлении на стеблях точек коричневого цвета, затем пожелтение листьев и их опадание. Для профилактики следует регулярно осматривать растение, при подозрении на поражение грибом применить опрыскивание фунгицидами.</w:t>
      </w:r>
    </w:p>
    <w:p w:rsidR="001A214F" w:rsidRDefault="001A214F" w:rsidP="00471ED7">
      <w:pPr>
        <w:jc w:val="both"/>
        <w:rPr>
          <w:rFonts w:ascii="Times New Roman" w:hAnsi="Times New Roman"/>
          <w:sz w:val="28"/>
          <w:lang w:val="ru-RU"/>
        </w:rPr>
      </w:pPr>
    </w:p>
    <w:p w:rsidR="001A214F" w:rsidRDefault="001A214F" w:rsidP="00471ED7">
      <w:pPr>
        <w:jc w:val="both"/>
        <w:rPr>
          <w:rFonts w:ascii="Times New Roman" w:hAnsi="Times New Roman"/>
          <w:sz w:val="28"/>
          <w:lang w:val="ru-RU"/>
        </w:rPr>
      </w:pPr>
    </w:p>
    <w:p w:rsidR="001A214F" w:rsidRDefault="001A214F" w:rsidP="00471ED7">
      <w:pPr>
        <w:jc w:val="both"/>
        <w:rPr>
          <w:rFonts w:ascii="Times New Roman" w:hAnsi="Times New Roman"/>
          <w:sz w:val="28"/>
          <w:lang w:val="ru-RU"/>
        </w:rPr>
      </w:pPr>
    </w:p>
    <w:p w:rsidR="001A214F" w:rsidRDefault="001A214F" w:rsidP="00471ED7">
      <w:pPr>
        <w:jc w:val="both"/>
        <w:rPr>
          <w:rFonts w:ascii="Times New Roman" w:hAnsi="Times New Roman"/>
          <w:sz w:val="28"/>
          <w:lang w:val="ru-RU"/>
        </w:rPr>
      </w:pPr>
    </w:p>
    <w:p w:rsidR="001A214F" w:rsidRDefault="001A214F" w:rsidP="001A214F">
      <w:pPr>
        <w:rPr>
          <w:lang w:val="ru-RU"/>
        </w:rPr>
      </w:pPr>
    </w:p>
    <w:p w:rsidR="001A214F" w:rsidRDefault="006D72F0" w:rsidP="001A214F">
      <w:pPr>
        <w:jc w:val="center"/>
        <w:rPr>
          <w:rFonts w:ascii="Times New Roman" w:hAnsi="Times New Roman"/>
          <w:b/>
          <w:noProof/>
          <w:sz w:val="32"/>
          <w:lang w:val="ru-RU" w:eastAsia="ru-RU" w:bidi="ar-SA"/>
        </w:rPr>
      </w:pPr>
      <w:r w:rsidRPr="006D72F0">
        <w:rPr>
          <w:rFonts w:ascii="Times New Roman" w:hAnsi="Times New Roman"/>
          <w:b/>
          <w:noProof/>
          <w:sz w:val="32"/>
          <w:lang w:val="ru-RU" w:eastAsia="ru-RU" w:bidi="ar-SA"/>
        </w:rPr>
        <w:lastRenderedPageBreak/>
        <w:drawing>
          <wp:anchor distT="0" distB="0" distL="114300" distR="114300" simplePos="0" relativeHeight="252561408" behindDoc="0" locked="0" layoutInCell="1" allowOverlap="1">
            <wp:simplePos x="0" y="0"/>
            <wp:positionH relativeFrom="margin">
              <wp:align>left</wp:align>
            </wp:positionH>
            <wp:positionV relativeFrom="margin">
              <wp:align>top</wp:align>
            </wp:positionV>
            <wp:extent cx="2276475" cy="2847975"/>
            <wp:effectExtent l="19050" t="0" r="9525" b="0"/>
            <wp:wrapSquare wrapText="bothSides"/>
            <wp:docPr id="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276475" cy="2847975"/>
                    </a:xfrm>
                    <a:prstGeom prst="rect">
                      <a:avLst/>
                    </a:prstGeom>
                    <a:noFill/>
                    <a:ln w="9525">
                      <a:noFill/>
                      <a:miter lim="800000"/>
                      <a:headEnd/>
                      <a:tailEnd/>
                    </a:ln>
                  </pic:spPr>
                </pic:pic>
              </a:graphicData>
            </a:graphic>
          </wp:anchor>
        </w:drawing>
      </w:r>
      <w:r w:rsidR="001A214F">
        <w:rPr>
          <w:rFonts w:ascii="Times New Roman" w:hAnsi="Times New Roman"/>
          <w:b/>
          <w:noProof/>
          <w:sz w:val="32"/>
          <w:lang w:val="ru-RU" w:eastAsia="ru-RU" w:bidi="ar-SA"/>
        </w:rPr>
        <w:drawing>
          <wp:anchor distT="0" distB="0" distL="114300" distR="114300" simplePos="0" relativeHeight="252551168" behindDoc="0" locked="0" layoutInCell="1" allowOverlap="1">
            <wp:simplePos x="0" y="0"/>
            <wp:positionH relativeFrom="margin">
              <wp:posOffset>2359660</wp:posOffset>
            </wp:positionH>
            <wp:positionV relativeFrom="margin">
              <wp:posOffset>161925</wp:posOffset>
            </wp:positionV>
            <wp:extent cx="400050" cy="400050"/>
            <wp:effectExtent l="19050" t="0" r="0" b="0"/>
            <wp:wrapSquare wrapText="bothSides"/>
            <wp:docPr id="230" name="Рисунок 5" descr="C:\Documents and Settings\Admin\Рабочий стол\photoph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hotophilic.gif"/>
                    <pic:cNvPicPr>
                      <a:picLocks noChangeAspect="1" noChangeArrowheads="1"/>
                    </pic:cNvPicPr>
                  </pic:nvPicPr>
                  <pic:blipFill>
                    <a:blip r:embed="rId8"/>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1A214F">
        <w:rPr>
          <w:rFonts w:ascii="Times New Roman" w:hAnsi="Times New Roman"/>
          <w:b/>
          <w:noProof/>
          <w:sz w:val="32"/>
          <w:lang w:val="ru-RU" w:eastAsia="ru-RU" w:bidi="ar-SA"/>
        </w:rPr>
        <w:t>БАЛЬЗАМИН</w:t>
      </w:r>
    </w:p>
    <w:p w:rsidR="001A214F" w:rsidRDefault="001A214F" w:rsidP="001A214F">
      <w:pPr>
        <w:jc w:val="both"/>
        <w:rPr>
          <w:rFonts w:ascii="Times New Roman" w:hAnsi="Times New Roman"/>
          <w:sz w:val="28"/>
          <w:lang w:val="ru-RU"/>
        </w:rPr>
      </w:pPr>
      <w:r>
        <w:rPr>
          <w:rFonts w:ascii="Times New Roman" w:hAnsi="Times New Roman"/>
          <w:b/>
          <w:noProof/>
          <w:sz w:val="28"/>
          <w:lang w:val="ru-RU" w:eastAsia="ru-RU" w:bidi="ar-SA"/>
        </w:rPr>
        <w:t xml:space="preserve">Местоположение: </w:t>
      </w:r>
      <w:proofErr w:type="gramStart"/>
      <w:r>
        <w:rPr>
          <w:rFonts w:ascii="Times New Roman" w:hAnsi="Times New Roman"/>
          <w:sz w:val="28"/>
          <w:lang w:val="ru-RU"/>
        </w:rPr>
        <w:t>р</w:t>
      </w:r>
      <w:r w:rsidRPr="001A214F">
        <w:rPr>
          <w:rFonts w:ascii="Times New Roman" w:hAnsi="Times New Roman"/>
          <w:sz w:val="28"/>
          <w:lang w:val="ru-RU"/>
        </w:rPr>
        <w:t>азместите бальзамин</w:t>
      </w:r>
      <w:proofErr w:type="gramEnd"/>
      <w:r w:rsidRPr="001A214F">
        <w:rPr>
          <w:rFonts w:ascii="Times New Roman" w:hAnsi="Times New Roman"/>
          <w:sz w:val="28"/>
          <w:lang w:val="ru-RU"/>
        </w:rPr>
        <w:t xml:space="preserve"> в хорошо освещенное место без доступа прямых солнечных лучей. По возможности содержат на восточных или западных окнах.</w:t>
      </w:r>
    </w:p>
    <w:p w:rsidR="001A214F" w:rsidRDefault="001A214F" w:rsidP="001A214F">
      <w:pPr>
        <w:jc w:val="both"/>
        <w:rPr>
          <w:rFonts w:ascii="Times New Roman" w:hAnsi="Times New Roman"/>
          <w:sz w:val="28"/>
          <w:lang w:val="ru-RU"/>
        </w:rPr>
      </w:pPr>
      <w:r w:rsidRPr="001A214F">
        <w:rPr>
          <w:rFonts w:ascii="Times New Roman" w:hAnsi="Times New Roman"/>
          <w:noProof/>
          <w:sz w:val="28"/>
          <w:lang w:val="ru-RU" w:eastAsia="ru-RU" w:bidi="ar-SA"/>
        </w:rPr>
        <w:drawing>
          <wp:anchor distT="0" distB="0" distL="114300" distR="114300" simplePos="0" relativeHeight="252557312" behindDoc="0" locked="0" layoutInCell="1" allowOverlap="1">
            <wp:simplePos x="0" y="0"/>
            <wp:positionH relativeFrom="margin">
              <wp:posOffset>2399665</wp:posOffset>
            </wp:positionH>
            <wp:positionV relativeFrom="margin">
              <wp:posOffset>1085850</wp:posOffset>
            </wp:positionV>
            <wp:extent cx="360045" cy="419100"/>
            <wp:effectExtent l="19050" t="0" r="1905" b="0"/>
            <wp:wrapSquare wrapText="bothSides"/>
            <wp:docPr id="234"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Pr>
          <w:rFonts w:ascii="Times New Roman" w:hAnsi="Times New Roman"/>
          <w:b/>
          <w:sz w:val="28"/>
          <w:lang w:val="ru-RU"/>
        </w:rPr>
        <w:t>Температура:</w:t>
      </w:r>
      <w:r>
        <w:rPr>
          <w:rFonts w:ascii="Times New Roman" w:hAnsi="Times New Roman"/>
          <w:sz w:val="28"/>
          <w:lang w:val="ru-RU"/>
        </w:rPr>
        <w:t xml:space="preserve"> т</w:t>
      </w:r>
      <w:r w:rsidRPr="001A214F">
        <w:rPr>
          <w:rFonts w:ascii="Times New Roman" w:hAnsi="Times New Roman"/>
          <w:sz w:val="28"/>
          <w:lang w:val="ru-RU"/>
        </w:rPr>
        <w:t>емпература содержания бальзаминов в квартире должна быть +16…+26°С. Часто проветривайте комнату, в которой находятся ваши растения, но избегайте сквозняков.</w:t>
      </w:r>
    </w:p>
    <w:p w:rsidR="001A214F" w:rsidRDefault="001A214F" w:rsidP="001A214F">
      <w:pPr>
        <w:jc w:val="both"/>
        <w:rPr>
          <w:rFonts w:ascii="Times New Roman" w:hAnsi="Times New Roman"/>
          <w:sz w:val="28"/>
          <w:lang w:val="ru-RU"/>
        </w:rPr>
      </w:pPr>
      <w:r w:rsidRPr="001A214F">
        <w:rPr>
          <w:rFonts w:ascii="Times New Roman" w:hAnsi="Times New Roman"/>
          <w:noProof/>
          <w:sz w:val="32"/>
          <w:lang w:val="ru-RU" w:eastAsia="ru-RU" w:bidi="ar-SA"/>
        </w:rPr>
        <w:drawing>
          <wp:anchor distT="0" distB="0" distL="114300" distR="114300" simplePos="0" relativeHeight="252559360" behindDoc="0" locked="0" layoutInCell="1" allowOverlap="1">
            <wp:simplePos x="0" y="0"/>
            <wp:positionH relativeFrom="margin">
              <wp:posOffset>2397760</wp:posOffset>
            </wp:positionH>
            <wp:positionV relativeFrom="margin">
              <wp:posOffset>2114550</wp:posOffset>
            </wp:positionV>
            <wp:extent cx="400050" cy="400050"/>
            <wp:effectExtent l="19050" t="0" r="0" b="0"/>
            <wp:wrapSquare wrapText="bothSides"/>
            <wp:docPr id="235" name="Рисунок 11"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Полив:</w:t>
      </w:r>
      <w:r>
        <w:rPr>
          <w:rFonts w:ascii="Times New Roman" w:hAnsi="Times New Roman"/>
          <w:sz w:val="28"/>
          <w:lang w:val="ru-RU"/>
        </w:rPr>
        <w:t xml:space="preserve"> </w:t>
      </w:r>
      <w:r w:rsidR="00337E4A">
        <w:rPr>
          <w:rFonts w:ascii="Times New Roman" w:hAnsi="Times New Roman"/>
          <w:sz w:val="28"/>
          <w:lang w:val="ru-RU"/>
        </w:rPr>
        <w:t>п</w:t>
      </w:r>
      <w:r w:rsidRPr="001A214F">
        <w:rPr>
          <w:rFonts w:ascii="Times New Roman" w:hAnsi="Times New Roman"/>
          <w:sz w:val="28"/>
          <w:lang w:val="ru-RU"/>
        </w:rPr>
        <w:t xml:space="preserve">оливают бальзамин регулярно и обильно по мере </w:t>
      </w:r>
      <w:proofErr w:type="spellStart"/>
      <w:r w:rsidRPr="001A214F">
        <w:rPr>
          <w:rFonts w:ascii="Times New Roman" w:hAnsi="Times New Roman"/>
          <w:sz w:val="28"/>
          <w:lang w:val="ru-RU"/>
        </w:rPr>
        <w:t>подсыхания</w:t>
      </w:r>
      <w:proofErr w:type="spellEnd"/>
      <w:r w:rsidRPr="001A214F">
        <w:rPr>
          <w:rFonts w:ascii="Times New Roman" w:hAnsi="Times New Roman"/>
          <w:sz w:val="28"/>
          <w:lang w:val="ru-RU"/>
        </w:rPr>
        <w:t xml:space="preserve"> верхнего слоя земли на 0,5-1 см., зимой - умеренно.</w:t>
      </w:r>
      <w:r w:rsidR="00337E4A" w:rsidRPr="00337E4A">
        <w:rPr>
          <w:lang w:val="ru-RU"/>
        </w:rPr>
        <w:t xml:space="preserve"> </w:t>
      </w:r>
      <w:r w:rsidR="00337E4A" w:rsidRPr="00337E4A">
        <w:rPr>
          <w:rFonts w:ascii="Times New Roman" w:hAnsi="Times New Roman"/>
          <w:sz w:val="28"/>
          <w:lang w:val="ru-RU"/>
        </w:rPr>
        <w:t>Цветок требует постоянной влажности почвы, не допуская его пересыхания, но и переувлажнение опасно, так как может вызвать загнивание всего растения.</w:t>
      </w:r>
    </w:p>
    <w:p w:rsidR="00337E4A" w:rsidRDefault="001A214F" w:rsidP="001A214F">
      <w:pPr>
        <w:jc w:val="both"/>
        <w:rPr>
          <w:rFonts w:ascii="Times New Roman" w:hAnsi="Times New Roman"/>
          <w:noProof/>
          <w:sz w:val="32"/>
          <w:lang w:val="ru-RU" w:eastAsia="ru-RU" w:bidi="ar-SA"/>
        </w:rPr>
      </w:pPr>
      <w:r>
        <w:rPr>
          <w:rFonts w:ascii="Times New Roman" w:hAnsi="Times New Roman"/>
          <w:b/>
          <w:sz w:val="28"/>
          <w:lang w:val="ru-RU"/>
        </w:rPr>
        <w:t>Влажность воздуха:</w:t>
      </w:r>
      <w:r w:rsidRPr="001A214F">
        <w:rPr>
          <w:lang w:val="ru-RU"/>
        </w:rPr>
        <w:t xml:space="preserve"> </w:t>
      </w:r>
      <w:r w:rsidR="00337E4A">
        <w:rPr>
          <w:rFonts w:ascii="Times New Roman" w:hAnsi="Times New Roman"/>
          <w:sz w:val="28"/>
          <w:lang w:val="ru-RU"/>
        </w:rPr>
        <w:t>в</w:t>
      </w:r>
      <w:r w:rsidRPr="001A214F">
        <w:rPr>
          <w:rFonts w:ascii="Times New Roman" w:hAnsi="Times New Roman"/>
          <w:sz w:val="28"/>
          <w:lang w:val="ru-RU"/>
        </w:rPr>
        <w:t xml:space="preserve">лажность воздуха не имеет большого значения. При пониженной температуре опрыскивать растение нежелательно, это может вызвать гниль бутонов и цветков. </w:t>
      </w:r>
    </w:p>
    <w:p w:rsidR="00337E4A" w:rsidRDefault="00337E4A" w:rsidP="001A214F">
      <w:pPr>
        <w:jc w:val="both"/>
        <w:rPr>
          <w:rFonts w:ascii="Times New Roman" w:hAnsi="Times New Roman"/>
          <w:sz w:val="28"/>
          <w:lang w:val="ru-RU"/>
        </w:rPr>
      </w:pPr>
      <w:r>
        <w:rPr>
          <w:rFonts w:ascii="Times New Roman" w:hAnsi="Times New Roman"/>
          <w:b/>
          <w:noProof/>
          <w:sz w:val="28"/>
          <w:lang w:val="ru-RU" w:eastAsia="ru-RU" w:bidi="ar-SA"/>
        </w:rPr>
        <w:t>Подкормка:</w:t>
      </w:r>
      <w:r>
        <w:rPr>
          <w:rFonts w:ascii="Times New Roman" w:hAnsi="Times New Roman"/>
          <w:noProof/>
          <w:sz w:val="28"/>
          <w:lang w:val="ru-RU" w:eastAsia="ru-RU" w:bidi="ar-SA"/>
        </w:rPr>
        <w:t xml:space="preserve"> </w:t>
      </w:r>
      <w:r>
        <w:rPr>
          <w:rFonts w:ascii="Times New Roman" w:hAnsi="Times New Roman"/>
          <w:sz w:val="28"/>
          <w:lang w:val="ru-RU"/>
        </w:rPr>
        <w:t>п</w:t>
      </w:r>
      <w:r w:rsidRPr="00337E4A">
        <w:rPr>
          <w:rFonts w:ascii="Times New Roman" w:hAnsi="Times New Roman"/>
          <w:sz w:val="28"/>
          <w:lang w:val="ru-RU"/>
        </w:rPr>
        <w:t>одкармливают бальз</w:t>
      </w:r>
      <w:r>
        <w:rPr>
          <w:rFonts w:ascii="Times New Roman" w:hAnsi="Times New Roman"/>
          <w:sz w:val="28"/>
          <w:lang w:val="ru-RU"/>
        </w:rPr>
        <w:t xml:space="preserve">амин в период активного роста – </w:t>
      </w:r>
      <w:r w:rsidRPr="00337E4A">
        <w:rPr>
          <w:rFonts w:ascii="Times New Roman" w:hAnsi="Times New Roman"/>
          <w:sz w:val="28"/>
          <w:lang w:val="ru-RU"/>
        </w:rPr>
        <w:t xml:space="preserve">с апреля по сентябрь полным комплексным удобрением половинной </w:t>
      </w:r>
      <w:r>
        <w:rPr>
          <w:rFonts w:ascii="Times New Roman" w:hAnsi="Times New Roman"/>
          <w:sz w:val="28"/>
          <w:lang w:val="ru-RU"/>
        </w:rPr>
        <w:t xml:space="preserve">дозе от нормы </w:t>
      </w:r>
      <w:r w:rsidRPr="00337E4A">
        <w:rPr>
          <w:rFonts w:ascii="Times New Roman" w:hAnsi="Times New Roman"/>
          <w:sz w:val="28"/>
          <w:lang w:val="ru-RU"/>
        </w:rPr>
        <w:t>каждые две недели. Использовать удобрение с пониженным содержанием азота, чтобы избежать бурного роста зеленой массы в ущерб цветению. Зимой кормить не нужно.</w:t>
      </w:r>
    </w:p>
    <w:p w:rsidR="00337E4A" w:rsidRDefault="00337E4A" w:rsidP="00337E4A">
      <w:pPr>
        <w:jc w:val="both"/>
        <w:rPr>
          <w:rFonts w:ascii="Times New Roman" w:hAnsi="Times New Roman"/>
          <w:sz w:val="28"/>
          <w:lang w:val="ru-RU"/>
        </w:rPr>
      </w:pPr>
      <w:r>
        <w:rPr>
          <w:rFonts w:ascii="Times New Roman" w:hAnsi="Times New Roman"/>
          <w:b/>
          <w:sz w:val="28"/>
          <w:lang w:val="ru-RU"/>
        </w:rPr>
        <w:t xml:space="preserve">Пересадка: </w:t>
      </w:r>
      <w:r>
        <w:rPr>
          <w:rFonts w:ascii="Times New Roman" w:hAnsi="Times New Roman"/>
          <w:sz w:val="28"/>
          <w:lang w:val="ru-RU"/>
        </w:rPr>
        <w:t>д</w:t>
      </w:r>
      <w:r w:rsidRPr="00337E4A">
        <w:rPr>
          <w:rFonts w:ascii="Times New Roman" w:hAnsi="Times New Roman"/>
          <w:sz w:val="28"/>
          <w:lang w:val="ru-RU"/>
        </w:rPr>
        <w:t>ля его выращивания подходит любая рыхлая питательная почва, содержащая большое количество перегноя. Главное не переборщить с "жирностью" почвы. При пересадке не нужно забывать про дренаж, который обеспечит вентиляцию корней. Заполнить примерно на 1/4 объема горшка.</w:t>
      </w:r>
    </w:p>
    <w:p w:rsidR="00337E4A" w:rsidRDefault="00337E4A" w:rsidP="00337E4A">
      <w:pPr>
        <w:jc w:val="both"/>
        <w:rPr>
          <w:rFonts w:ascii="Times New Roman" w:hAnsi="Times New Roman"/>
          <w:sz w:val="28"/>
          <w:lang w:val="ru-RU"/>
        </w:rPr>
      </w:pPr>
      <w:r>
        <w:rPr>
          <w:rFonts w:ascii="Times New Roman" w:hAnsi="Times New Roman"/>
          <w:b/>
          <w:sz w:val="28"/>
          <w:lang w:val="ru-RU"/>
        </w:rPr>
        <w:t>Размножение:</w:t>
      </w:r>
      <w:r>
        <w:rPr>
          <w:rFonts w:ascii="Times New Roman" w:hAnsi="Times New Roman"/>
          <w:sz w:val="28"/>
          <w:lang w:val="ru-RU"/>
        </w:rPr>
        <w:t xml:space="preserve"> </w:t>
      </w:r>
      <w:r w:rsidR="006D72F0">
        <w:rPr>
          <w:rFonts w:ascii="Times New Roman" w:hAnsi="Times New Roman"/>
          <w:sz w:val="28"/>
          <w:lang w:val="ru-RU"/>
        </w:rPr>
        <w:t>р</w:t>
      </w:r>
      <w:r w:rsidRPr="00337E4A">
        <w:rPr>
          <w:rFonts w:ascii="Times New Roman" w:hAnsi="Times New Roman"/>
          <w:sz w:val="28"/>
          <w:lang w:val="ru-RU"/>
        </w:rPr>
        <w:t xml:space="preserve">азмножают бальзамины семенами и черенками, которые укореняют в воде или любом субстрате. Для размножения берут срезанный черенок или отрезок стебля длиной 5-10 см. Нижние листья следует удалить и поместить в воду, поставив в светлое, теплое место. Корни у черенков появятся через 7-10 дней. После образования корней черенки рассаживают в горшки по несколько штук. Они быстро пойдут в рост и буквально через несколько месяцев зацветут. </w:t>
      </w:r>
    </w:p>
    <w:p w:rsidR="001A214F" w:rsidRDefault="00337E4A" w:rsidP="001A214F">
      <w:pPr>
        <w:jc w:val="both"/>
        <w:rPr>
          <w:rFonts w:ascii="Times New Roman" w:hAnsi="Times New Roman"/>
          <w:noProof/>
          <w:sz w:val="28"/>
          <w:lang w:val="ru-RU" w:eastAsia="ru-RU" w:bidi="ar-SA"/>
        </w:rPr>
      </w:pPr>
      <w:r>
        <w:rPr>
          <w:rFonts w:ascii="Times New Roman" w:hAnsi="Times New Roman"/>
          <w:b/>
          <w:sz w:val="28"/>
          <w:lang w:val="ru-RU"/>
        </w:rPr>
        <w:t>Вредители:</w:t>
      </w:r>
      <w:r>
        <w:rPr>
          <w:rFonts w:ascii="Times New Roman" w:hAnsi="Times New Roman"/>
          <w:sz w:val="28"/>
          <w:lang w:val="ru-RU"/>
        </w:rPr>
        <w:t xml:space="preserve"> </w:t>
      </w:r>
      <w:r w:rsidR="006D72F0">
        <w:rPr>
          <w:rFonts w:ascii="Times New Roman" w:hAnsi="Times New Roman"/>
          <w:noProof/>
          <w:sz w:val="28"/>
          <w:lang w:val="ru-RU" w:eastAsia="ru-RU" w:bidi="ar-SA"/>
        </w:rPr>
        <w:t>б</w:t>
      </w:r>
      <w:r w:rsidRPr="006D72F0">
        <w:rPr>
          <w:rFonts w:ascii="Times New Roman" w:hAnsi="Times New Roman"/>
          <w:noProof/>
          <w:sz w:val="28"/>
          <w:lang w:val="ru-RU" w:eastAsia="ru-RU" w:bidi="ar-SA"/>
        </w:rPr>
        <w:t>альзамины поражаются тлями и белокрылками, при слишком сухом воздухе могут поражаться паутинным клещом. При сильном поражении растение опрыскивают инсектицидами. Избыток влаги способствует развитию серой гнили.</w:t>
      </w:r>
    </w:p>
    <w:p w:rsidR="006D72F0" w:rsidRPr="006D72F0" w:rsidRDefault="006D72F0" w:rsidP="001A214F">
      <w:pPr>
        <w:jc w:val="both"/>
        <w:rPr>
          <w:rFonts w:ascii="Times New Roman" w:hAnsi="Times New Roman"/>
          <w:sz w:val="28"/>
          <w:lang w:val="ru-RU"/>
        </w:rPr>
      </w:pPr>
      <w:r>
        <w:rPr>
          <w:rFonts w:ascii="Times New Roman" w:hAnsi="Times New Roman"/>
          <w:b/>
          <w:noProof/>
          <w:sz w:val="28"/>
          <w:lang w:val="ru-RU" w:eastAsia="ru-RU" w:bidi="ar-SA"/>
        </w:rPr>
        <w:t>Возможные трудности при выращивании бальзамина:</w:t>
      </w:r>
      <w:r>
        <w:rPr>
          <w:rFonts w:ascii="Times New Roman" w:hAnsi="Times New Roman"/>
          <w:noProof/>
          <w:sz w:val="28"/>
          <w:lang w:val="ru-RU" w:eastAsia="ru-RU" w:bidi="ar-SA"/>
        </w:rPr>
        <w:t xml:space="preserve"> </w:t>
      </w:r>
    </w:p>
    <w:p w:rsidR="006D72F0" w:rsidRPr="006D72F0" w:rsidRDefault="006D72F0" w:rsidP="006D72F0">
      <w:pPr>
        <w:jc w:val="both"/>
        <w:rPr>
          <w:rFonts w:ascii="Times New Roman" w:hAnsi="Times New Roman"/>
          <w:sz w:val="28"/>
          <w:lang w:val="ru-RU"/>
        </w:rPr>
      </w:pPr>
      <w:r w:rsidRPr="006D72F0">
        <w:rPr>
          <w:rFonts w:ascii="Times New Roman" w:hAnsi="Times New Roman"/>
          <w:sz w:val="28"/>
          <w:lang w:val="ru-RU"/>
        </w:rPr>
        <w:t xml:space="preserve">При появлении на поверхности почвы плесени, нужно снять верхний слой субстрата и насыпать свежий, с большим количеством песка. Если на поверхности субстрата появился мелкий зеленый мох - то это указывает на длительное переувлажнение и недостаток света. Если случайно залили растение или у него увяли листья - следует пересадить цветок в новый субстрат. При признаках загнивания необходимо осторожно извлечь растение из горшка, аккуратно снять закисшую почву с корней или промыть водой, пересадить в свежую, легкую, </w:t>
      </w:r>
      <w:proofErr w:type="spellStart"/>
      <w:r w:rsidRPr="006D72F0">
        <w:rPr>
          <w:rFonts w:ascii="Times New Roman" w:hAnsi="Times New Roman"/>
          <w:sz w:val="28"/>
          <w:lang w:val="ru-RU"/>
        </w:rPr>
        <w:t>водо</w:t>
      </w:r>
      <w:proofErr w:type="spellEnd"/>
      <w:r w:rsidRPr="006D72F0">
        <w:rPr>
          <w:rFonts w:ascii="Times New Roman" w:hAnsi="Times New Roman"/>
          <w:sz w:val="28"/>
          <w:lang w:val="ru-RU"/>
        </w:rPr>
        <w:t xml:space="preserve">- и воздухопроницаемую почву. Если же в результате гниения листья потеряли тургор, стали вялыми, то цветок лучше черенковать, так как гниль может быстро уничтожить его. </w:t>
      </w:r>
    </w:p>
    <w:p w:rsidR="009C4D14" w:rsidRDefault="009C4D14" w:rsidP="00D66C4D">
      <w:pPr>
        <w:jc w:val="both"/>
        <w:rPr>
          <w:rFonts w:ascii="Times New Roman" w:hAnsi="Times New Roman"/>
          <w:noProof/>
          <w:sz w:val="32"/>
          <w:lang w:val="ru-RU" w:eastAsia="ru-RU" w:bidi="ar-SA"/>
        </w:rPr>
      </w:pPr>
    </w:p>
    <w:p w:rsidR="006D72F0" w:rsidRDefault="006D72F0" w:rsidP="006D72F0">
      <w:pPr>
        <w:jc w:val="center"/>
        <w:rPr>
          <w:rFonts w:ascii="Times New Roman" w:hAnsi="Times New Roman"/>
          <w:b/>
          <w:sz w:val="32"/>
          <w:lang w:val="ru-RU"/>
        </w:rPr>
      </w:pPr>
      <w:r>
        <w:rPr>
          <w:rFonts w:ascii="Times New Roman" w:hAnsi="Times New Roman"/>
          <w:b/>
          <w:noProof/>
          <w:sz w:val="32"/>
          <w:lang w:val="ru-RU" w:eastAsia="ru-RU" w:bidi="ar-SA"/>
        </w:rPr>
        <w:lastRenderedPageBreak/>
        <w:drawing>
          <wp:anchor distT="0" distB="0" distL="114300" distR="114300" simplePos="0" relativeHeight="252564480" behindDoc="0" locked="0" layoutInCell="1" allowOverlap="1">
            <wp:simplePos x="0" y="0"/>
            <wp:positionH relativeFrom="margin">
              <wp:posOffset>2635885</wp:posOffset>
            </wp:positionH>
            <wp:positionV relativeFrom="margin">
              <wp:posOffset>219075</wp:posOffset>
            </wp:positionV>
            <wp:extent cx="400050" cy="400050"/>
            <wp:effectExtent l="19050" t="0" r="0" b="0"/>
            <wp:wrapSquare wrapText="bothSides"/>
            <wp:docPr id="240" name="Рисунок 5" descr="C:\Documents and Settings\Admin\Рабочий стол\photoph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hotophilic.gif"/>
                    <pic:cNvPicPr>
                      <a:picLocks noChangeAspect="1" noChangeArrowheads="1"/>
                    </pic:cNvPicPr>
                  </pic:nvPicPr>
                  <pic:blipFill>
                    <a:blip r:embed="rId8"/>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32"/>
          <w:lang w:val="ru-RU"/>
        </w:rPr>
        <w:t>КОЛЕУС</w:t>
      </w:r>
    </w:p>
    <w:p w:rsidR="006D72F0" w:rsidRDefault="00EE572C" w:rsidP="006D72F0">
      <w:pPr>
        <w:jc w:val="both"/>
        <w:rPr>
          <w:rFonts w:ascii="Times New Roman" w:hAnsi="Times New Roman"/>
          <w:sz w:val="28"/>
          <w:lang w:val="ru-RU"/>
        </w:rPr>
      </w:pPr>
      <w:r w:rsidRPr="00EE572C">
        <w:rPr>
          <w:rFonts w:ascii="Times New Roman" w:hAnsi="Times New Roman"/>
          <w:b/>
          <w:noProof/>
          <w:sz w:val="28"/>
          <w:lang w:val="ru-RU" w:eastAsia="ru-RU" w:bidi="ar-SA"/>
        </w:rPr>
        <w:drawing>
          <wp:anchor distT="0" distB="0" distL="114300" distR="114300" simplePos="0" relativeHeight="252572672" behindDoc="0" locked="0" layoutInCell="1" allowOverlap="1">
            <wp:simplePos x="0" y="0"/>
            <wp:positionH relativeFrom="margin">
              <wp:align>left</wp:align>
            </wp:positionH>
            <wp:positionV relativeFrom="margin">
              <wp:align>top</wp:align>
            </wp:positionV>
            <wp:extent cx="2543175" cy="2847975"/>
            <wp:effectExtent l="19050" t="0" r="9525" b="0"/>
            <wp:wrapSquare wrapText="bothSides"/>
            <wp:docPr id="2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543175" cy="2847975"/>
                    </a:xfrm>
                    <a:prstGeom prst="rect">
                      <a:avLst/>
                    </a:prstGeom>
                    <a:noFill/>
                    <a:ln w="9525">
                      <a:noFill/>
                      <a:miter lim="800000"/>
                      <a:headEnd/>
                      <a:tailEnd/>
                    </a:ln>
                  </pic:spPr>
                </pic:pic>
              </a:graphicData>
            </a:graphic>
          </wp:anchor>
        </w:drawing>
      </w:r>
      <w:r w:rsidR="006D72F0">
        <w:rPr>
          <w:rFonts w:ascii="Times New Roman" w:hAnsi="Times New Roman"/>
          <w:b/>
          <w:sz w:val="28"/>
          <w:lang w:val="ru-RU"/>
        </w:rPr>
        <w:t>Местоположение:</w:t>
      </w:r>
      <w:r w:rsidR="006D72F0">
        <w:rPr>
          <w:rFonts w:ascii="Times New Roman" w:hAnsi="Times New Roman"/>
          <w:sz w:val="28"/>
          <w:lang w:val="ru-RU"/>
        </w:rPr>
        <w:t xml:space="preserve"> к</w:t>
      </w:r>
      <w:r w:rsidR="006D72F0" w:rsidRPr="006D72F0">
        <w:rPr>
          <w:rFonts w:ascii="Times New Roman" w:hAnsi="Times New Roman"/>
          <w:sz w:val="28"/>
          <w:lang w:val="ru-RU"/>
        </w:rPr>
        <w:t>олеус очень светолюбивое растение и нуждается в хорошем освещении. Но при выборе места посадки для него учитывайте, что большое количество прямых солнечных лучей, особенно в полдень, когда они особенно обжигающие, может привести к тому, что листья станут блеклыми и невзрачными. Поэтому в данном случае, предпочтительнее даже легкая полутень. В комнате, наиболее комфортно ему будет на восточных или западных окнах.</w:t>
      </w:r>
    </w:p>
    <w:p w:rsidR="006D72F0" w:rsidRDefault="006D72F0" w:rsidP="006D72F0">
      <w:pPr>
        <w:jc w:val="both"/>
        <w:rPr>
          <w:rFonts w:ascii="Times New Roman" w:hAnsi="Times New Roman"/>
          <w:sz w:val="28"/>
          <w:lang w:val="ru-RU"/>
        </w:rPr>
      </w:pPr>
      <w:r w:rsidRPr="006D72F0">
        <w:rPr>
          <w:rFonts w:ascii="Times New Roman" w:hAnsi="Times New Roman"/>
          <w:noProof/>
          <w:sz w:val="32"/>
          <w:lang w:val="ru-RU" w:eastAsia="ru-RU" w:bidi="ar-SA"/>
        </w:rPr>
        <w:drawing>
          <wp:anchor distT="0" distB="0" distL="114300" distR="114300" simplePos="0" relativeHeight="252566528" behindDoc="0" locked="0" layoutInCell="1" allowOverlap="1">
            <wp:simplePos x="0" y="0"/>
            <wp:positionH relativeFrom="margin">
              <wp:posOffset>2675890</wp:posOffset>
            </wp:positionH>
            <wp:positionV relativeFrom="margin">
              <wp:posOffset>2514600</wp:posOffset>
            </wp:positionV>
            <wp:extent cx="360045" cy="419100"/>
            <wp:effectExtent l="19050" t="0" r="1905" b="0"/>
            <wp:wrapSquare wrapText="bothSides"/>
            <wp:docPr id="241"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Pr>
          <w:rFonts w:ascii="Times New Roman" w:hAnsi="Times New Roman"/>
          <w:b/>
          <w:sz w:val="28"/>
          <w:lang w:val="ru-RU"/>
        </w:rPr>
        <w:t>Температура:</w:t>
      </w:r>
      <w:r>
        <w:rPr>
          <w:rFonts w:ascii="Times New Roman" w:hAnsi="Times New Roman"/>
          <w:sz w:val="28"/>
          <w:lang w:val="ru-RU"/>
        </w:rPr>
        <w:t xml:space="preserve"> к</w:t>
      </w:r>
      <w:r w:rsidRPr="006D72F0">
        <w:rPr>
          <w:rFonts w:ascii="Times New Roman" w:hAnsi="Times New Roman"/>
          <w:sz w:val="28"/>
          <w:lang w:val="ru-RU"/>
        </w:rPr>
        <w:t>олеус довольно легко переносит летнюю жару (при условии регулярного полива), а вот понижение температуры летом ниже +15 градусов может негативно сказаться на нем. Приостановиться рост, растение будет выглядеть угнетенным. При содержании в комнатных условиях, колеус замечательно будет расти пр</w:t>
      </w:r>
      <w:r w:rsidR="00EE572C">
        <w:rPr>
          <w:rFonts w:ascii="Times New Roman" w:hAnsi="Times New Roman"/>
          <w:sz w:val="28"/>
          <w:lang w:val="ru-RU"/>
        </w:rPr>
        <w:t>и обычной комнатной температуре</w:t>
      </w:r>
      <w:r w:rsidRPr="006D72F0">
        <w:rPr>
          <w:rFonts w:ascii="Times New Roman" w:hAnsi="Times New Roman"/>
          <w:sz w:val="28"/>
          <w:lang w:val="ru-RU"/>
        </w:rPr>
        <w:t>.</w:t>
      </w:r>
    </w:p>
    <w:p w:rsidR="00EE572C" w:rsidRDefault="00EE572C" w:rsidP="00EE572C">
      <w:pPr>
        <w:jc w:val="both"/>
        <w:rPr>
          <w:rFonts w:ascii="Times New Roman" w:hAnsi="Times New Roman"/>
          <w:sz w:val="28"/>
          <w:lang w:val="ru-RU"/>
        </w:rPr>
      </w:pPr>
      <w:r w:rsidRPr="00EE572C">
        <w:rPr>
          <w:rFonts w:ascii="Times New Roman" w:hAnsi="Times New Roman"/>
          <w:noProof/>
          <w:sz w:val="28"/>
          <w:lang w:val="ru-RU" w:eastAsia="ru-RU" w:bidi="ar-SA"/>
        </w:rPr>
        <w:drawing>
          <wp:anchor distT="0" distB="0" distL="114300" distR="114300" simplePos="0" relativeHeight="252568576" behindDoc="0" locked="0" layoutInCell="1" allowOverlap="1">
            <wp:simplePos x="0" y="0"/>
            <wp:positionH relativeFrom="margin">
              <wp:posOffset>16510</wp:posOffset>
            </wp:positionH>
            <wp:positionV relativeFrom="margin">
              <wp:posOffset>3733800</wp:posOffset>
            </wp:positionV>
            <wp:extent cx="400050" cy="400050"/>
            <wp:effectExtent l="19050" t="0" r="0" b="0"/>
            <wp:wrapSquare wrapText="bothSides"/>
            <wp:docPr id="242" name="Рисунок 11"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Полив:</w:t>
      </w:r>
      <w:r>
        <w:rPr>
          <w:rFonts w:ascii="Times New Roman" w:hAnsi="Times New Roman"/>
          <w:sz w:val="28"/>
          <w:lang w:val="ru-RU"/>
        </w:rPr>
        <w:t xml:space="preserve"> п</w:t>
      </w:r>
      <w:r w:rsidRPr="00EE572C">
        <w:rPr>
          <w:rFonts w:ascii="Times New Roman" w:hAnsi="Times New Roman"/>
          <w:sz w:val="28"/>
          <w:lang w:val="ru-RU"/>
        </w:rPr>
        <w:t xml:space="preserve">оливать его следует регулярно, постоянно поддерживая почву во влажном состоянии. Так же он очень уважает и купания. Поэтому при поливе уделите внимание не только корневому </w:t>
      </w:r>
      <w:proofErr w:type="gramStart"/>
      <w:r w:rsidRPr="00EE572C">
        <w:rPr>
          <w:rFonts w:ascii="Times New Roman" w:hAnsi="Times New Roman"/>
          <w:sz w:val="28"/>
          <w:lang w:val="ru-RU"/>
        </w:rPr>
        <w:t>поливу</w:t>
      </w:r>
      <w:proofErr w:type="gramEnd"/>
      <w:r w:rsidRPr="00EE572C">
        <w:rPr>
          <w:rFonts w:ascii="Times New Roman" w:hAnsi="Times New Roman"/>
          <w:sz w:val="28"/>
          <w:lang w:val="ru-RU"/>
        </w:rPr>
        <w:t xml:space="preserve"> но и листьям (ко</w:t>
      </w:r>
      <w:r>
        <w:rPr>
          <w:rFonts w:ascii="Times New Roman" w:hAnsi="Times New Roman"/>
          <w:sz w:val="28"/>
          <w:lang w:val="ru-RU"/>
        </w:rPr>
        <w:t>нечно, лучше это делать вечером</w:t>
      </w:r>
      <w:r w:rsidRPr="00EE572C">
        <w:rPr>
          <w:rFonts w:ascii="Times New Roman" w:hAnsi="Times New Roman"/>
          <w:sz w:val="28"/>
          <w:lang w:val="ru-RU"/>
        </w:rPr>
        <w:t xml:space="preserve">). </w:t>
      </w:r>
      <w:r>
        <w:rPr>
          <w:rFonts w:ascii="Times New Roman" w:hAnsi="Times New Roman"/>
          <w:sz w:val="28"/>
          <w:lang w:val="ru-RU"/>
        </w:rPr>
        <w:t>З</w:t>
      </w:r>
      <w:r w:rsidRPr="00EE572C">
        <w:rPr>
          <w:rFonts w:ascii="Times New Roman" w:hAnsi="Times New Roman"/>
          <w:sz w:val="28"/>
          <w:lang w:val="ru-RU"/>
        </w:rPr>
        <w:t>имой его поливать несколько реже, после просыхания верхнего слоя почвы.</w:t>
      </w:r>
    </w:p>
    <w:p w:rsidR="00EE572C" w:rsidRDefault="00EE572C" w:rsidP="00EE572C">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70624" behindDoc="0" locked="0" layoutInCell="1" allowOverlap="1">
            <wp:simplePos x="0" y="0"/>
            <wp:positionH relativeFrom="margin">
              <wp:posOffset>-40640</wp:posOffset>
            </wp:positionH>
            <wp:positionV relativeFrom="margin">
              <wp:posOffset>4762500</wp:posOffset>
            </wp:positionV>
            <wp:extent cx="552450" cy="419100"/>
            <wp:effectExtent l="19050" t="0" r="0" b="0"/>
            <wp:wrapSquare wrapText="bothSides"/>
            <wp:docPr id="243"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552450" cy="419100"/>
                    </a:xfrm>
                    <a:prstGeom prst="rect">
                      <a:avLst/>
                    </a:prstGeom>
                    <a:noFill/>
                    <a:ln w="9525">
                      <a:noFill/>
                      <a:miter lim="800000"/>
                      <a:headEnd/>
                      <a:tailEnd/>
                    </a:ln>
                  </pic:spPr>
                </pic:pic>
              </a:graphicData>
            </a:graphic>
          </wp:anchor>
        </w:drawing>
      </w:r>
      <w:r>
        <w:rPr>
          <w:rFonts w:ascii="Times New Roman" w:hAnsi="Times New Roman"/>
          <w:b/>
          <w:sz w:val="28"/>
          <w:lang w:val="ru-RU"/>
        </w:rPr>
        <w:t xml:space="preserve">Влажность воздуха: </w:t>
      </w:r>
      <w:r w:rsidRPr="00EE572C">
        <w:rPr>
          <w:rFonts w:ascii="Times New Roman" w:hAnsi="Times New Roman"/>
          <w:sz w:val="28"/>
          <w:lang w:val="ru-RU"/>
        </w:rPr>
        <w:t xml:space="preserve">в весенне-летний период колеусы благоприятно отзываются на высокую влажность воздуха. Так как они родом из тропиков, их следует </w:t>
      </w:r>
      <w:proofErr w:type="gramStart"/>
      <w:r w:rsidRPr="00EE572C">
        <w:rPr>
          <w:rFonts w:ascii="Times New Roman" w:hAnsi="Times New Roman"/>
          <w:sz w:val="28"/>
          <w:lang w:val="ru-RU"/>
        </w:rPr>
        <w:t>почаще</w:t>
      </w:r>
      <w:proofErr w:type="gramEnd"/>
      <w:r w:rsidRPr="00EE572C">
        <w:rPr>
          <w:rFonts w:ascii="Times New Roman" w:hAnsi="Times New Roman"/>
          <w:sz w:val="28"/>
          <w:lang w:val="ru-RU"/>
        </w:rPr>
        <w:t xml:space="preserve"> опрыскивать, лучше мягкой дождевой водой или отстоявшейся несколько дней водопроводной. Зимой при содержании в прохладном помещении растение не опрыскивают.</w:t>
      </w:r>
    </w:p>
    <w:p w:rsidR="00EE572C" w:rsidRDefault="00EE572C" w:rsidP="00EE572C">
      <w:pPr>
        <w:jc w:val="both"/>
        <w:rPr>
          <w:rFonts w:ascii="Times New Roman" w:hAnsi="Times New Roman"/>
          <w:sz w:val="28"/>
          <w:lang w:val="ru-RU"/>
        </w:rPr>
      </w:pPr>
      <w:r>
        <w:rPr>
          <w:rFonts w:ascii="Times New Roman" w:hAnsi="Times New Roman"/>
          <w:b/>
          <w:sz w:val="28"/>
          <w:lang w:val="ru-RU"/>
        </w:rPr>
        <w:t xml:space="preserve">Подкормка: </w:t>
      </w:r>
      <w:r>
        <w:rPr>
          <w:rFonts w:ascii="Times New Roman" w:hAnsi="Times New Roman"/>
          <w:sz w:val="28"/>
          <w:lang w:val="ru-RU"/>
        </w:rPr>
        <w:t>о</w:t>
      </w:r>
      <w:r w:rsidRPr="00EE572C">
        <w:rPr>
          <w:rFonts w:ascii="Times New Roman" w:hAnsi="Times New Roman"/>
          <w:sz w:val="28"/>
          <w:lang w:val="ru-RU"/>
        </w:rPr>
        <w:t>бычно в подкормке колеусы не особенно нуждаются, в особенности, растущие в открытом грунте. Но и вместе с тем  благодарно примут подкормку полным минеральным удобрением или настойкой крапивы.</w:t>
      </w:r>
    </w:p>
    <w:p w:rsidR="00EE572C" w:rsidRPr="00EE572C" w:rsidRDefault="00EE572C" w:rsidP="00EE572C">
      <w:pPr>
        <w:jc w:val="both"/>
        <w:rPr>
          <w:rFonts w:ascii="Times New Roman" w:hAnsi="Times New Roman"/>
          <w:sz w:val="28"/>
          <w:lang w:val="ru-RU"/>
        </w:rPr>
      </w:pPr>
      <w:proofErr w:type="gramStart"/>
      <w:r>
        <w:rPr>
          <w:rFonts w:ascii="Times New Roman" w:hAnsi="Times New Roman"/>
          <w:b/>
          <w:sz w:val="28"/>
          <w:lang w:val="ru-RU"/>
        </w:rPr>
        <w:t xml:space="preserve">Пересадка: </w:t>
      </w:r>
      <w:r w:rsidRPr="00EE572C">
        <w:rPr>
          <w:rFonts w:ascii="Times New Roman" w:hAnsi="Times New Roman"/>
          <w:sz w:val="28"/>
          <w:lang w:val="ru-RU"/>
        </w:rPr>
        <w:t>с наступлением весны растение пересаживают в земляную смесь из дерновой и листовой земли, перегноя, торфа и песка, взятых в равных частях.</w:t>
      </w:r>
      <w:proofErr w:type="gramEnd"/>
      <w:r w:rsidRPr="00EE572C">
        <w:rPr>
          <w:rFonts w:ascii="Times New Roman" w:hAnsi="Times New Roman"/>
          <w:sz w:val="28"/>
          <w:lang w:val="ru-RU"/>
        </w:rPr>
        <w:t xml:space="preserve"> Горшок необходимо взять немного больше чем предыдущий. При этом следует значительно обрезать, удалив все голые вытянувшиеся побеги. Это стимулирует появление молодых стеблей, и растение приобретет прежний пышный вид.</w:t>
      </w:r>
    </w:p>
    <w:p w:rsidR="00EE572C" w:rsidRPr="00EE572C" w:rsidRDefault="00EE572C" w:rsidP="00EE572C">
      <w:pPr>
        <w:jc w:val="both"/>
        <w:rPr>
          <w:rFonts w:ascii="Times New Roman" w:hAnsi="Times New Roman"/>
          <w:sz w:val="28"/>
          <w:lang w:val="ru-RU"/>
        </w:rPr>
      </w:pPr>
      <w:r>
        <w:rPr>
          <w:rFonts w:ascii="Times New Roman" w:hAnsi="Times New Roman"/>
          <w:b/>
          <w:sz w:val="28"/>
          <w:lang w:val="ru-RU"/>
        </w:rPr>
        <w:t xml:space="preserve">Размножение: </w:t>
      </w:r>
      <w:r w:rsidRPr="00EE572C">
        <w:rPr>
          <w:rFonts w:ascii="Times New Roman" w:hAnsi="Times New Roman"/>
          <w:sz w:val="28"/>
          <w:lang w:val="ru-RU"/>
        </w:rPr>
        <w:t xml:space="preserve">колеус очень легко размножается как черенками, так и семенами. При вегетативном размножении новые растения полностью сохраняют внешнее сходство с </w:t>
      </w:r>
      <w:proofErr w:type="gramStart"/>
      <w:r w:rsidRPr="00EE572C">
        <w:rPr>
          <w:rFonts w:ascii="Times New Roman" w:hAnsi="Times New Roman"/>
          <w:sz w:val="28"/>
          <w:lang w:val="ru-RU"/>
        </w:rPr>
        <w:t>материнским</w:t>
      </w:r>
      <w:proofErr w:type="gramEnd"/>
      <w:r w:rsidRPr="00EE572C">
        <w:rPr>
          <w:rFonts w:ascii="Times New Roman" w:hAnsi="Times New Roman"/>
          <w:sz w:val="28"/>
          <w:lang w:val="ru-RU"/>
        </w:rPr>
        <w:t>. Черенкуют их весной (в марте-апреле). Для этого отламывают молодые побеги и помещают в стакан с водой или во влажный песок. Уже через неделю появляются корешки, которые быстро растут. Укорененные черенки высаживают в 7-9-сантиметровые горшочки, либо в контейнеры по несколько штук, либо в открытый грунт, на постоянное место посадки. Молодые растения прищипывают, после чего вырастает много боковых побегов.</w:t>
      </w:r>
    </w:p>
    <w:p w:rsidR="00EE572C" w:rsidRDefault="00EE572C" w:rsidP="00EE572C">
      <w:pPr>
        <w:jc w:val="both"/>
        <w:rPr>
          <w:rFonts w:ascii="Times New Roman" w:hAnsi="Times New Roman"/>
          <w:sz w:val="28"/>
          <w:lang w:val="ru-RU"/>
        </w:rPr>
      </w:pPr>
      <w:r>
        <w:rPr>
          <w:rFonts w:ascii="Times New Roman" w:hAnsi="Times New Roman"/>
          <w:b/>
          <w:sz w:val="28"/>
          <w:lang w:val="ru-RU"/>
        </w:rPr>
        <w:t>Вредители:</w:t>
      </w:r>
      <w:r w:rsidRPr="00EE572C">
        <w:rPr>
          <w:lang w:val="ru-RU"/>
        </w:rPr>
        <w:t xml:space="preserve"> </w:t>
      </w:r>
      <w:r w:rsidRPr="00EE572C">
        <w:rPr>
          <w:rFonts w:ascii="Times New Roman" w:hAnsi="Times New Roman"/>
          <w:sz w:val="28"/>
          <w:lang w:val="ru-RU"/>
        </w:rPr>
        <w:t xml:space="preserve">чаще всего поражается тлей и </w:t>
      </w:r>
      <w:proofErr w:type="gramStart"/>
      <w:r w:rsidRPr="00EE572C">
        <w:rPr>
          <w:rFonts w:ascii="Times New Roman" w:hAnsi="Times New Roman"/>
          <w:sz w:val="28"/>
          <w:lang w:val="ru-RU"/>
        </w:rPr>
        <w:t>паутинным</w:t>
      </w:r>
      <w:proofErr w:type="gramEnd"/>
      <w:r w:rsidRPr="00EE572C">
        <w:rPr>
          <w:rFonts w:ascii="Times New Roman" w:hAnsi="Times New Roman"/>
          <w:sz w:val="28"/>
          <w:lang w:val="ru-RU"/>
        </w:rPr>
        <w:t xml:space="preserve"> </w:t>
      </w:r>
      <w:proofErr w:type="spellStart"/>
      <w:r w:rsidRPr="00EE572C">
        <w:rPr>
          <w:rFonts w:ascii="Times New Roman" w:hAnsi="Times New Roman"/>
          <w:sz w:val="28"/>
          <w:lang w:val="ru-RU"/>
        </w:rPr>
        <w:t>клещиком</w:t>
      </w:r>
      <w:proofErr w:type="spellEnd"/>
      <w:r w:rsidRPr="00EE572C">
        <w:rPr>
          <w:rFonts w:ascii="Times New Roman" w:hAnsi="Times New Roman"/>
          <w:sz w:val="28"/>
          <w:lang w:val="ru-RU"/>
        </w:rPr>
        <w:t xml:space="preserve">. Эти паразиты прекрасно себя чувствуют и быстро размножаются в теплых и сухих условиях. Они живут колониями на нижней стороне листьев и на молодых побегах, высасывая сок </w:t>
      </w:r>
      <w:r w:rsidRPr="00EE572C">
        <w:rPr>
          <w:rFonts w:ascii="Times New Roman" w:hAnsi="Times New Roman"/>
          <w:sz w:val="28"/>
          <w:lang w:val="ru-RU"/>
        </w:rPr>
        <w:lastRenderedPageBreak/>
        <w:t xml:space="preserve">растения. Наблюдается общее угнетение растения: листья обесцвечиваются, деформируются, усыхают и опадают. На выделениях паразитов поселяется </w:t>
      </w:r>
      <w:proofErr w:type="spellStart"/>
      <w:r w:rsidRPr="00EE572C">
        <w:rPr>
          <w:rFonts w:ascii="Times New Roman" w:hAnsi="Times New Roman"/>
          <w:sz w:val="28"/>
          <w:lang w:val="ru-RU"/>
        </w:rPr>
        <w:t>сажистый</w:t>
      </w:r>
      <w:proofErr w:type="spellEnd"/>
      <w:r w:rsidRPr="00EE572C">
        <w:rPr>
          <w:rFonts w:ascii="Times New Roman" w:hAnsi="Times New Roman"/>
          <w:sz w:val="28"/>
          <w:lang w:val="ru-RU"/>
        </w:rPr>
        <w:t xml:space="preserve"> гриб. Необходимо удалить поврежденные части растения. Обработать растение </w:t>
      </w:r>
      <w:proofErr w:type="spellStart"/>
      <w:r w:rsidRPr="00EE572C">
        <w:rPr>
          <w:rFonts w:ascii="Times New Roman" w:hAnsi="Times New Roman"/>
          <w:sz w:val="28"/>
          <w:lang w:val="ru-RU"/>
        </w:rPr>
        <w:t>актелликом</w:t>
      </w:r>
      <w:proofErr w:type="spellEnd"/>
      <w:r w:rsidRPr="00EE572C">
        <w:rPr>
          <w:rFonts w:ascii="Times New Roman" w:hAnsi="Times New Roman"/>
          <w:sz w:val="28"/>
          <w:lang w:val="ru-RU"/>
        </w:rPr>
        <w:t xml:space="preserve">, </w:t>
      </w:r>
      <w:proofErr w:type="spellStart"/>
      <w:r w:rsidRPr="00EE572C">
        <w:rPr>
          <w:rFonts w:ascii="Times New Roman" w:hAnsi="Times New Roman"/>
          <w:sz w:val="28"/>
          <w:lang w:val="ru-RU"/>
        </w:rPr>
        <w:t>карбофосом</w:t>
      </w:r>
      <w:proofErr w:type="spellEnd"/>
      <w:r w:rsidRPr="00EE572C">
        <w:rPr>
          <w:rFonts w:ascii="Times New Roman" w:hAnsi="Times New Roman"/>
          <w:sz w:val="28"/>
          <w:lang w:val="ru-RU"/>
        </w:rPr>
        <w:t xml:space="preserve"> или </w:t>
      </w:r>
      <w:proofErr w:type="spellStart"/>
      <w:r w:rsidRPr="00EE572C">
        <w:rPr>
          <w:rFonts w:ascii="Times New Roman" w:hAnsi="Times New Roman"/>
          <w:sz w:val="28"/>
          <w:lang w:val="ru-RU"/>
        </w:rPr>
        <w:t>метатионом</w:t>
      </w:r>
      <w:proofErr w:type="spellEnd"/>
      <w:r w:rsidRPr="00EE572C">
        <w:rPr>
          <w:rFonts w:ascii="Times New Roman" w:hAnsi="Times New Roman"/>
          <w:sz w:val="28"/>
          <w:lang w:val="ru-RU"/>
        </w:rPr>
        <w:t>.</w:t>
      </w: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572C" w:rsidRDefault="00EE572C" w:rsidP="00EE572C">
      <w:pPr>
        <w:jc w:val="both"/>
        <w:rPr>
          <w:rFonts w:ascii="Times New Roman" w:hAnsi="Times New Roman"/>
          <w:sz w:val="28"/>
          <w:lang w:val="ru-RU"/>
        </w:rPr>
      </w:pPr>
    </w:p>
    <w:p w:rsidR="00EE77A6" w:rsidRDefault="00EE77A6" w:rsidP="00EE572C">
      <w:pPr>
        <w:jc w:val="center"/>
        <w:rPr>
          <w:rFonts w:ascii="Times New Roman" w:hAnsi="Times New Roman"/>
          <w:sz w:val="28"/>
          <w:lang w:val="ru-RU"/>
        </w:rPr>
      </w:pPr>
    </w:p>
    <w:p w:rsidR="00EE572C" w:rsidRDefault="00EE572C" w:rsidP="00EE572C">
      <w:pPr>
        <w:jc w:val="center"/>
        <w:rPr>
          <w:rFonts w:ascii="Times New Roman" w:hAnsi="Times New Roman"/>
          <w:b/>
          <w:sz w:val="32"/>
          <w:lang w:val="ru-RU"/>
        </w:rPr>
      </w:pPr>
      <w:r>
        <w:rPr>
          <w:rFonts w:ascii="Times New Roman" w:hAnsi="Times New Roman"/>
          <w:b/>
          <w:sz w:val="32"/>
          <w:lang w:val="ru-RU"/>
        </w:rPr>
        <w:lastRenderedPageBreak/>
        <w:t>ШЕФЛЕРА</w:t>
      </w:r>
    </w:p>
    <w:p w:rsidR="006D72F0" w:rsidRDefault="00EE77A6" w:rsidP="006D72F0">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79840" behindDoc="0" locked="0" layoutInCell="1" allowOverlap="1">
            <wp:simplePos x="0" y="0"/>
            <wp:positionH relativeFrom="margin">
              <wp:posOffset>2226310</wp:posOffset>
            </wp:positionH>
            <wp:positionV relativeFrom="margin">
              <wp:posOffset>676275</wp:posOffset>
            </wp:positionV>
            <wp:extent cx="393700" cy="361950"/>
            <wp:effectExtent l="19050" t="0" r="6350" b="0"/>
            <wp:wrapSquare wrapText="bothSides"/>
            <wp:docPr id="247"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sidRPr="00EE77A6">
        <w:rPr>
          <w:rFonts w:ascii="Times New Roman" w:hAnsi="Times New Roman"/>
          <w:b/>
          <w:noProof/>
          <w:sz w:val="28"/>
          <w:lang w:val="ru-RU" w:eastAsia="ru-RU" w:bidi="ar-SA"/>
        </w:rPr>
        <w:drawing>
          <wp:anchor distT="0" distB="0" distL="114300" distR="114300" simplePos="0" relativeHeight="252577792" behindDoc="0" locked="0" layoutInCell="1" allowOverlap="1">
            <wp:simplePos x="0" y="0"/>
            <wp:positionH relativeFrom="margin">
              <wp:posOffset>2226310</wp:posOffset>
            </wp:positionH>
            <wp:positionV relativeFrom="margin">
              <wp:posOffset>276225</wp:posOffset>
            </wp:positionV>
            <wp:extent cx="400050" cy="400050"/>
            <wp:effectExtent l="19050" t="0" r="0" b="0"/>
            <wp:wrapSquare wrapText="bothSides"/>
            <wp:docPr id="246" name="Рисунок 5" descr="C:\Documents and Settings\Admin\Рабочий стол\photophi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photophilic.gif"/>
                    <pic:cNvPicPr>
                      <a:picLocks noChangeAspect="1" noChangeArrowheads="1"/>
                    </pic:cNvPicPr>
                  </pic:nvPicPr>
                  <pic:blipFill>
                    <a:blip r:embed="rId8"/>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EE572C" w:rsidRPr="00EE572C">
        <w:rPr>
          <w:rFonts w:ascii="Times New Roman" w:hAnsi="Times New Roman"/>
          <w:b/>
          <w:noProof/>
          <w:sz w:val="28"/>
          <w:lang w:val="ru-RU" w:eastAsia="ru-RU" w:bidi="ar-SA"/>
        </w:rPr>
        <w:drawing>
          <wp:anchor distT="0" distB="0" distL="114300" distR="114300" simplePos="0" relativeHeight="252575744" behindDoc="0" locked="0" layoutInCell="1" allowOverlap="1">
            <wp:simplePos x="0" y="0"/>
            <wp:positionH relativeFrom="margin">
              <wp:align>left</wp:align>
            </wp:positionH>
            <wp:positionV relativeFrom="margin">
              <wp:align>top</wp:align>
            </wp:positionV>
            <wp:extent cx="2209800" cy="2847975"/>
            <wp:effectExtent l="19050" t="0" r="0" b="0"/>
            <wp:wrapSquare wrapText="bothSides"/>
            <wp:docPr id="2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r="10078"/>
                    <a:stretch>
                      <a:fillRect/>
                    </a:stretch>
                  </pic:blipFill>
                  <pic:spPr bwMode="auto">
                    <a:xfrm>
                      <a:off x="0" y="0"/>
                      <a:ext cx="2209800" cy="2847975"/>
                    </a:xfrm>
                    <a:prstGeom prst="rect">
                      <a:avLst/>
                    </a:prstGeom>
                    <a:noFill/>
                    <a:ln w="9525">
                      <a:noFill/>
                      <a:miter lim="800000"/>
                      <a:headEnd/>
                      <a:tailEnd/>
                    </a:ln>
                  </pic:spPr>
                </pic:pic>
              </a:graphicData>
            </a:graphic>
          </wp:anchor>
        </w:drawing>
      </w:r>
      <w:r w:rsidR="00EE572C">
        <w:rPr>
          <w:rFonts w:ascii="Times New Roman" w:hAnsi="Times New Roman"/>
          <w:b/>
          <w:sz w:val="28"/>
          <w:lang w:val="ru-RU"/>
        </w:rPr>
        <w:t>Местоположение:</w:t>
      </w:r>
      <w:r>
        <w:rPr>
          <w:rFonts w:ascii="Times New Roman" w:hAnsi="Times New Roman"/>
          <w:b/>
          <w:sz w:val="28"/>
          <w:lang w:val="ru-RU"/>
        </w:rPr>
        <w:t xml:space="preserve"> </w:t>
      </w:r>
      <w:r w:rsidRPr="00EE77A6">
        <w:rPr>
          <w:rFonts w:ascii="Times New Roman" w:hAnsi="Times New Roman"/>
          <w:sz w:val="28"/>
          <w:lang w:val="ru-RU"/>
        </w:rPr>
        <w:t xml:space="preserve">неприхотливое растение, предпочитающее рассеянный солнечный свет с </w:t>
      </w:r>
      <w:proofErr w:type="spellStart"/>
      <w:r w:rsidRPr="00EE77A6">
        <w:rPr>
          <w:rFonts w:ascii="Times New Roman" w:hAnsi="Times New Roman"/>
          <w:sz w:val="28"/>
          <w:lang w:val="ru-RU"/>
        </w:rPr>
        <w:t>притенением</w:t>
      </w:r>
      <w:proofErr w:type="spellEnd"/>
      <w:r w:rsidRPr="00EE77A6">
        <w:rPr>
          <w:rFonts w:ascii="Times New Roman" w:hAnsi="Times New Roman"/>
          <w:sz w:val="28"/>
          <w:lang w:val="ru-RU"/>
        </w:rPr>
        <w:t xml:space="preserve"> от полуденного летнего солнца. Хорошо растет и в </w:t>
      </w:r>
      <w:proofErr w:type="spellStart"/>
      <w:r w:rsidRPr="00EE77A6">
        <w:rPr>
          <w:rFonts w:ascii="Times New Roman" w:hAnsi="Times New Roman"/>
          <w:sz w:val="28"/>
          <w:lang w:val="ru-RU"/>
        </w:rPr>
        <w:t>полутенистых</w:t>
      </w:r>
      <w:proofErr w:type="spellEnd"/>
      <w:r w:rsidRPr="00EE77A6">
        <w:rPr>
          <w:rFonts w:ascii="Times New Roman" w:hAnsi="Times New Roman"/>
          <w:sz w:val="28"/>
          <w:lang w:val="ru-RU"/>
        </w:rPr>
        <w:t xml:space="preserve"> местах (зеленые формы). Для пестролистных форм необходимо больше света.</w:t>
      </w:r>
    </w:p>
    <w:p w:rsidR="00EE77A6" w:rsidRDefault="00EE77A6" w:rsidP="006D72F0">
      <w:pPr>
        <w:jc w:val="both"/>
        <w:rPr>
          <w:rFonts w:ascii="Times New Roman" w:hAnsi="Times New Roman"/>
          <w:sz w:val="28"/>
          <w:lang w:val="ru-RU"/>
        </w:rPr>
      </w:pPr>
      <w:r>
        <w:rPr>
          <w:rFonts w:ascii="Times New Roman" w:hAnsi="Times New Roman"/>
          <w:noProof/>
          <w:sz w:val="32"/>
          <w:lang w:val="ru-RU" w:eastAsia="ru-RU" w:bidi="ar-SA"/>
        </w:rPr>
        <w:drawing>
          <wp:anchor distT="0" distB="0" distL="114300" distR="114300" simplePos="0" relativeHeight="252583936" behindDoc="0" locked="0" layoutInCell="1" allowOverlap="1">
            <wp:simplePos x="0" y="0"/>
            <wp:positionH relativeFrom="margin">
              <wp:posOffset>16510</wp:posOffset>
            </wp:positionH>
            <wp:positionV relativeFrom="margin">
              <wp:posOffset>3305175</wp:posOffset>
            </wp:positionV>
            <wp:extent cx="400050" cy="400050"/>
            <wp:effectExtent l="19050" t="0" r="0" b="0"/>
            <wp:wrapSquare wrapText="bothSides"/>
            <wp:docPr id="249"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noProof/>
          <w:sz w:val="32"/>
          <w:lang w:val="ru-RU" w:eastAsia="ru-RU" w:bidi="ar-SA"/>
        </w:rPr>
        <w:drawing>
          <wp:anchor distT="0" distB="0" distL="114300" distR="114300" simplePos="0" relativeHeight="252581888" behindDoc="0" locked="0" layoutInCell="1" allowOverlap="1">
            <wp:simplePos x="0" y="0"/>
            <wp:positionH relativeFrom="margin">
              <wp:posOffset>2264410</wp:posOffset>
            </wp:positionH>
            <wp:positionV relativeFrom="margin">
              <wp:posOffset>1504950</wp:posOffset>
            </wp:positionV>
            <wp:extent cx="360045" cy="419100"/>
            <wp:effectExtent l="19050" t="0" r="1905" b="0"/>
            <wp:wrapSquare wrapText="bothSides"/>
            <wp:docPr id="248"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Pr>
          <w:rFonts w:ascii="Times New Roman" w:hAnsi="Times New Roman"/>
          <w:b/>
          <w:sz w:val="28"/>
          <w:lang w:val="ru-RU"/>
        </w:rPr>
        <w:t>Температура:</w:t>
      </w:r>
      <w:r>
        <w:rPr>
          <w:rFonts w:ascii="Times New Roman" w:hAnsi="Times New Roman"/>
          <w:sz w:val="28"/>
          <w:lang w:val="ru-RU"/>
        </w:rPr>
        <w:t xml:space="preserve"> </w:t>
      </w:r>
      <w:r w:rsidRPr="00EE77A6">
        <w:rPr>
          <w:rFonts w:ascii="Times New Roman" w:hAnsi="Times New Roman"/>
          <w:sz w:val="28"/>
          <w:lang w:val="ru-RU"/>
        </w:rPr>
        <w:t>тяжело переносят жару и могут в очень теплых помещениях сбрасывать листья. Оптимальная температура для этих растений около 16-22°C. Летом желательно вынести растение на свежий воздух, оберегая от осадков и пря</w:t>
      </w:r>
      <w:r>
        <w:rPr>
          <w:rFonts w:ascii="Times New Roman" w:hAnsi="Times New Roman"/>
          <w:sz w:val="28"/>
          <w:lang w:val="ru-RU"/>
        </w:rPr>
        <w:t xml:space="preserve">мых солнечных лучей. Зимует </w:t>
      </w:r>
      <w:proofErr w:type="spellStart"/>
      <w:r>
        <w:rPr>
          <w:rFonts w:ascii="Times New Roman" w:hAnsi="Times New Roman"/>
          <w:sz w:val="28"/>
          <w:lang w:val="ru-RU"/>
        </w:rPr>
        <w:t>шеф</w:t>
      </w:r>
      <w:r w:rsidRPr="00EE77A6">
        <w:rPr>
          <w:rFonts w:ascii="Times New Roman" w:hAnsi="Times New Roman"/>
          <w:sz w:val="28"/>
          <w:lang w:val="ru-RU"/>
        </w:rPr>
        <w:t>лера</w:t>
      </w:r>
      <w:proofErr w:type="spellEnd"/>
      <w:r w:rsidRPr="00EE77A6">
        <w:rPr>
          <w:rFonts w:ascii="Times New Roman" w:hAnsi="Times New Roman"/>
          <w:sz w:val="28"/>
          <w:lang w:val="ru-RU"/>
        </w:rPr>
        <w:t xml:space="preserve"> в светлом прохладном месте при температуре 14-16°C, более низкая температура растению нанесет вред. Формы с пестрыми листьями зимой должны находиться в помещениях с температурой не ниже 18°C.</w:t>
      </w:r>
    </w:p>
    <w:p w:rsidR="006D72F0" w:rsidRDefault="00EE77A6" w:rsidP="00EE77A6">
      <w:pPr>
        <w:jc w:val="both"/>
        <w:rPr>
          <w:rFonts w:ascii="Times New Roman" w:hAnsi="Times New Roman"/>
          <w:sz w:val="28"/>
          <w:lang w:val="ru-RU"/>
        </w:rPr>
      </w:pPr>
      <w:r>
        <w:rPr>
          <w:rFonts w:ascii="Times New Roman" w:hAnsi="Times New Roman"/>
          <w:b/>
          <w:sz w:val="28"/>
          <w:lang w:val="ru-RU"/>
        </w:rPr>
        <w:t xml:space="preserve">Полив: </w:t>
      </w:r>
      <w:r>
        <w:rPr>
          <w:rFonts w:ascii="Times New Roman" w:hAnsi="Times New Roman"/>
          <w:sz w:val="28"/>
          <w:lang w:val="ru-RU"/>
        </w:rPr>
        <w:t>ц</w:t>
      </w:r>
      <w:r w:rsidRPr="00EE77A6">
        <w:rPr>
          <w:rFonts w:ascii="Times New Roman" w:hAnsi="Times New Roman"/>
          <w:sz w:val="28"/>
          <w:lang w:val="ru-RU"/>
        </w:rPr>
        <w:t>веток не переносит чрезмерного полива, поэтому поливать надо только после высыхания поверхности земляного кома, но и не допускать полного его пересыхания.</w:t>
      </w:r>
    </w:p>
    <w:p w:rsidR="00EE77A6" w:rsidRDefault="002B2781" w:rsidP="00EE77A6">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90080" behindDoc="0" locked="0" layoutInCell="1" allowOverlap="1">
            <wp:simplePos x="0" y="0"/>
            <wp:positionH relativeFrom="margin">
              <wp:posOffset>16510</wp:posOffset>
            </wp:positionH>
            <wp:positionV relativeFrom="margin">
              <wp:posOffset>4343400</wp:posOffset>
            </wp:positionV>
            <wp:extent cx="335280" cy="361950"/>
            <wp:effectExtent l="19050" t="0" r="7620" b="0"/>
            <wp:wrapSquare wrapText="bothSides"/>
            <wp:docPr id="252" name="Рисунок 18"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viewer.png"/>
                    <pic:cNvPicPr>
                      <a:picLocks noChangeAspect="1" noChangeArrowheads="1"/>
                    </pic:cNvPicPr>
                  </pic:nvPicPr>
                  <pic:blipFill>
                    <a:blip r:embed="rId10"/>
                    <a:srcRect l="83748" t="68878" r="6118" b="16581"/>
                    <a:stretch>
                      <a:fillRect/>
                    </a:stretch>
                  </pic:blipFill>
                  <pic:spPr bwMode="auto">
                    <a:xfrm>
                      <a:off x="0" y="0"/>
                      <a:ext cx="335280" cy="361950"/>
                    </a:xfrm>
                    <a:prstGeom prst="rect">
                      <a:avLst/>
                    </a:prstGeom>
                    <a:noFill/>
                    <a:ln w="9525">
                      <a:noFill/>
                      <a:miter lim="800000"/>
                      <a:headEnd/>
                      <a:tailEnd/>
                    </a:ln>
                  </pic:spPr>
                </pic:pic>
              </a:graphicData>
            </a:graphic>
          </wp:anchor>
        </w:drawing>
      </w:r>
      <w:r w:rsidR="00EE77A6">
        <w:rPr>
          <w:rFonts w:ascii="Times New Roman" w:hAnsi="Times New Roman"/>
          <w:b/>
          <w:noProof/>
          <w:sz w:val="28"/>
          <w:lang w:val="ru-RU" w:eastAsia="ru-RU" w:bidi="ar-SA"/>
        </w:rPr>
        <w:drawing>
          <wp:anchor distT="0" distB="0" distL="114300" distR="114300" simplePos="0" relativeHeight="252585984" behindDoc="0" locked="0" layoutInCell="1" allowOverlap="1">
            <wp:simplePos x="0" y="0"/>
            <wp:positionH relativeFrom="margin">
              <wp:posOffset>16510</wp:posOffset>
            </wp:positionH>
            <wp:positionV relativeFrom="margin">
              <wp:posOffset>3924300</wp:posOffset>
            </wp:positionV>
            <wp:extent cx="533400" cy="419100"/>
            <wp:effectExtent l="19050" t="0" r="0" b="0"/>
            <wp:wrapSquare wrapText="bothSides"/>
            <wp:docPr id="250"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533400" cy="419100"/>
                    </a:xfrm>
                    <a:prstGeom prst="rect">
                      <a:avLst/>
                    </a:prstGeom>
                    <a:noFill/>
                    <a:ln w="9525">
                      <a:noFill/>
                      <a:miter lim="800000"/>
                      <a:headEnd/>
                      <a:tailEnd/>
                    </a:ln>
                  </pic:spPr>
                </pic:pic>
              </a:graphicData>
            </a:graphic>
          </wp:anchor>
        </w:drawing>
      </w:r>
      <w:r w:rsidR="00EE77A6">
        <w:rPr>
          <w:rFonts w:ascii="Times New Roman" w:hAnsi="Times New Roman"/>
          <w:b/>
          <w:sz w:val="28"/>
          <w:lang w:val="ru-RU"/>
        </w:rPr>
        <w:t>Влажность воздуха:</w:t>
      </w:r>
      <w:r w:rsidR="00EE77A6">
        <w:rPr>
          <w:rFonts w:ascii="Times New Roman" w:hAnsi="Times New Roman"/>
          <w:sz w:val="28"/>
          <w:lang w:val="ru-RU"/>
        </w:rPr>
        <w:t xml:space="preserve"> </w:t>
      </w:r>
      <w:r w:rsidR="00EE77A6" w:rsidRPr="00EE77A6">
        <w:rPr>
          <w:rFonts w:ascii="Times New Roman" w:hAnsi="Times New Roman"/>
          <w:sz w:val="28"/>
          <w:lang w:val="ru-RU"/>
        </w:rPr>
        <w:t>растение любит влажную атмосферу, поэтому горшок с растением лучше поставить на поддон с влажной галькой и регулярно опрыскивать листья, а также протирать мягкой влажной тряпочкой, снимая пыль. При холодной зимовке влажность следует понизить.</w:t>
      </w:r>
    </w:p>
    <w:p w:rsidR="00EE77A6" w:rsidRDefault="00EE77A6" w:rsidP="00EE77A6">
      <w:pPr>
        <w:jc w:val="both"/>
        <w:rPr>
          <w:rFonts w:ascii="Times New Roman" w:hAnsi="Times New Roman"/>
          <w:b/>
          <w:sz w:val="28"/>
          <w:lang w:val="ru-RU"/>
        </w:rPr>
      </w:pPr>
      <w:r>
        <w:rPr>
          <w:rFonts w:ascii="Times New Roman" w:hAnsi="Times New Roman"/>
          <w:b/>
          <w:sz w:val="28"/>
          <w:lang w:val="ru-RU"/>
        </w:rPr>
        <w:t>Подкормка:</w:t>
      </w:r>
      <w:r w:rsidRPr="00EE77A6">
        <w:rPr>
          <w:lang w:val="ru-RU"/>
        </w:rPr>
        <w:t xml:space="preserve"> </w:t>
      </w:r>
      <w:r w:rsidRPr="00EE77A6">
        <w:rPr>
          <w:rFonts w:ascii="Times New Roman" w:hAnsi="Times New Roman"/>
          <w:sz w:val="28"/>
          <w:lang w:val="ru-RU"/>
        </w:rPr>
        <w:t>производят подкормку в период активного роста (апрель-сентябрь) комплексными минеральными удобрениями, чередуя их с органическими удобрениями 1 раз в 10 дней. Зимой растение не подкармливают.</w:t>
      </w:r>
      <w:r w:rsidRPr="00EE77A6">
        <w:rPr>
          <w:rFonts w:ascii="Times New Roman" w:hAnsi="Times New Roman"/>
          <w:b/>
          <w:sz w:val="28"/>
          <w:lang w:val="ru-RU"/>
        </w:rPr>
        <w:t xml:space="preserve">  </w:t>
      </w:r>
    </w:p>
    <w:p w:rsidR="00EE77A6" w:rsidRPr="00EE77A6" w:rsidRDefault="00EE77A6" w:rsidP="00EE77A6">
      <w:pPr>
        <w:jc w:val="both"/>
        <w:rPr>
          <w:rFonts w:ascii="Times New Roman" w:hAnsi="Times New Roman"/>
          <w:sz w:val="28"/>
          <w:lang w:val="ru-RU"/>
        </w:rPr>
      </w:pPr>
      <w:r>
        <w:rPr>
          <w:rFonts w:ascii="Times New Roman" w:hAnsi="Times New Roman"/>
          <w:b/>
          <w:sz w:val="28"/>
          <w:lang w:val="ru-RU"/>
        </w:rPr>
        <w:t>Пересадка:</w:t>
      </w:r>
      <w:r w:rsidRPr="00EE77A6">
        <w:rPr>
          <w:lang w:val="ru-RU"/>
        </w:rPr>
        <w:t xml:space="preserve"> </w:t>
      </w:r>
      <w:r>
        <w:rPr>
          <w:rFonts w:ascii="Times New Roman" w:hAnsi="Times New Roman"/>
          <w:sz w:val="28"/>
          <w:lang w:val="ru-RU"/>
        </w:rPr>
        <w:t xml:space="preserve">в молодом возрасте </w:t>
      </w:r>
      <w:proofErr w:type="spellStart"/>
      <w:r>
        <w:rPr>
          <w:rFonts w:ascii="Times New Roman" w:hAnsi="Times New Roman"/>
          <w:sz w:val="28"/>
          <w:lang w:val="ru-RU"/>
        </w:rPr>
        <w:t>шеф</w:t>
      </w:r>
      <w:r w:rsidRPr="00EE77A6">
        <w:rPr>
          <w:rFonts w:ascii="Times New Roman" w:hAnsi="Times New Roman"/>
          <w:sz w:val="28"/>
          <w:lang w:val="ru-RU"/>
        </w:rPr>
        <w:t>леру</w:t>
      </w:r>
      <w:proofErr w:type="spellEnd"/>
      <w:r w:rsidRPr="00EE77A6">
        <w:rPr>
          <w:rFonts w:ascii="Times New Roman" w:hAnsi="Times New Roman"/>
          <w:sz w:val="28"/>
          <w:lang w:val="ru-RU"/>
        </w:rPr>
        <w:t xml:space="preserve"> пересаживают один раз в 2 года, лучше весной, в почвенную смесь из дерновой, листовой, перегнойной земли и песка (2:1:1:1). Или используют готовый субстрат для пальм. Не менее чем 1/4 высоты горшка должен занимать дренаж из керамзита или битых черепков. Хорошо растет на гидропонике.</w:t>
      </w:r>
    </w:p>
    <w:p w:rsidR="00EE77A6" w:rsidRPr="002B2781" w:rsidRDefault="00EE77A6" w:rsidP="002B2781">
      <w:pPr>
        <w:jc w:val="both"/>
        <w:rPr>
          <w:rFonts w:ascii="Times New Roman" w:hAnsi="Times New Roman"/>
          <w:sz w:val="28"/>
          <w:lang w:val="ru-RU"/>
        </w:rPr>
      </w:pPr>
      <w:r>
        <w:rPr>
          <w:rFonts w:ascii="Times New Roman" w:hAnsi="Times New Roman"/>
          <w:b/>
          <w:sz w:val="28"/>
          <w:lang w:val="ru-RU"/>
        </w:rPr>
        <w:t>Размножение:</w:t>
      </w:r>
      <w:r w:rsidR="002B2781">
        <w:rPr>
          <w:rFonts w:ascii="Times New Roman" w:hAnsi="Times New Roman"/>
          <w:sz w:val="28"/>
          <w:lang w:val="ru-RU"/>
        </w:rPr>
        <w:t xml:space="preserve"> р</w:t>
      </w:r>
      <w:r w:rsidR="002B2781" w:rsidRPr="002B2781">
        <w:rPr>
          <w:rFonts w:ascii="Times New Roman" w:hAnsi="Times New Roman"/>
          <w:sz w:val="28"/>
          <w:lang w:val="ru-RU"/>
        </w:rPr>
        <w:t>азмножают полуодревесневшими черенками, воздушными отводками, реже семенами. Черенки перед посадкой обрабатывают гормональным порошком и высаживают во влажную смесь торфа и песка (1:1). Черенки при укоренении накрывают стеклянной банкой и поддерживают температуру в пределах 20-22°C, или используют мини-тепличку без доступа воздуха.</w:t>
      </w:r>
    </w:p>
    <w:p w:rsidR="00EE77A6" w:rsidRDefault="00EE77A6" w:rsidP="002B2781">
      <w:pPr>
        <w:jc w:val="both"/>
        <w:rPr>
          <w:rFonts w:ascii="Times New Roman" w:hAnsi="Times New Roman"/>
          <w:sz w:val="28"/>
          <w:lang w:val="ru-RU"/>
        </w:rPr>
      </w:pPr>
      <w:r>
        <w:rPr>
          <w:rFonts w:ascii="Times New Roman" w:hAnsi="Times New Roman"/>
          <w:b/>
          <w:sz w:val="28"/>
          <w:lang w:val="ru-RU"/>
        </w:rPr>
        <w:t>Вредители:</w:t>
      </w:r>
      <w:r w:rsidR="002B2781" w:rsidRPr="002B2781">
        <w:rPr>
          <w:lang w:val="ru-RU"/>
        </w:rPr>
        <w:t xml:space="preserve"> </w:t>
      </w:r>
      <w:r w:rsidR="002B2781" w:rsidRPr="002B2781">
        <w:rPr>
          <w:rFonts w:ascii="Times New Roman" w:hAnsi="Times New Roman"/>
          <w:sz w:val="28"/>
          <w:lang w:val="ru-RU"/>
        </w:rPr>
        <w:t>при н</w:t>
      </w:r>
      <w:r w:rsidR="002B2781">
        <w:rPr>
          <w:rFonts w:ascii="Times New Roman" w:hAnsi="Times New Roman"/>
          <w:sz w:val="28"/>
          <w:lang w:val="ru-RU"/>
        </w:rPr>
        <w:t xml:space="preserve">едостаточном уходе </w:t>
      </w:r>
      <w:proofErr w:type="spellStart"/>
      <w:r w:rsidR="002B2781">
        <w:rPr>
          <w:rFonts w:ascii="Times New Roman" w:hAnsi="Times New Roman"/>
          <w:sz w:val="28"/>
          <w:lang w:val="ru-RU"/>
        </w:rPr>
        <w:t>шеф</w:t>
      </w:r>
      <w:r w:rsidR="002B2781" w:rsidRPr="002B2781">
        <w:rPr>
          <w:rFonts w:ascii="Times New Roman" w:hAnsi="Times New Roman"/>
          <w:sz w:val="28"/>
          <w:lang w:val="ru-RU"/>
        </w:rPr>
        <w:t>лера</w:t>
      </w:r>
      <w:proofErr w:type="spellEnd"/>
      <w:r w:rsidR="002B2781" w:rsidRPr="002B2781">
        <w:rPr>
          <w:rFonts w:ascii="Times New Roman" w:hAnsi="Times New Roman"/>
          <w:sz w:val="28"/>
          <w:lang w:val="ru-RU"/>
        </w:rPr>
        <w:t xml:space="preserve"> чаще всего поражается щитовками, </w:t>
      </w:r>
      <w:proofErr w:type="spellStart"/>
      <w:r w:rsidR="002B2781" w:rsidRPr="002B2781">
        <w:rPr>
          <w:rFonts w:ascii="Times New Roman" w:hAnsi="Times New Roman"/>
          <w:sz w:val="28"/>
          <w:lang w:val="ru-RU"/>
        </w:rPr>
        <w:t>трипсами</w:t>
      </w:r>
      <w:proofErr w:type="spellEnd"/>
      <w:r w:rsidR="002B2781" w:rsidRPr="002B2781">
        <w:rPr>
          <w:rFonts w:ascii="Times New Roman" w:hAnsi="Times New Roman"/>
          <w:sz w:val="28"/>
          <w:lang w:val="ru-RU"/>
        </w:rPr>
        <w:t xml:space="preserve"> и красными паутинными клещами. Они поселяются с обеих сторон листьев, на веточках и стволе. Резко ухудшаются декоративные качества растения: замедляется рост, листья желтеют, скручиваются и опадают, растение преждевременно погибает. Регулярно осматр</w:t>
      </w:r>
      <w:r w:rsidR="002B2781">
        <w:rPr>
          <w:rFonts w:ascii="Times New Roman" w:hAnsi="Times New Roman"/>
          <w:sz w:val="28"/>
          <w:lang w:val="ru-RU"/>
        </w:rPr>
        <w:t xml:space="preserve">ивайте растение. Зараженную </w:t>
      </w:r>
      <w:proofErr w:type="spellStart"/>
      <w:r w:rsidR="002B2781">
        <w:rPr>
          <w:rFonts w:ascii="Times New Roman" w:hAnsi="Times New Roman"/>
          <w:sz w:val="28"/>
          <w:lang w:val="ru-RU"/>
        </w:rPr>
        <w:t>шеф</w:t>
      </w:r>
      <w:r w:rsidR="002B2781" w:rsidRPr="002B2781">
        <w:rPr>
          <w:rFonts w:ascii="Times New Roman" w:hAnsi="Times New Roman"/>
          <w:sz w:val="28"/>
          <w:lang w:val="ru-RU"/>
        </w:rPr>
        <w:t>леру</w:t>
      </w:r>
      <w:proofErr w:type="spellEnd"/>
      <w:r w:rsidR="002B2781" w:rsidRPr="002B2781">
        <w:rPr>
          <w:rFonts w:ascii="Times New Roman" w:hAnsi="Times New Roman"/>
          <w:sz w:val="28"/>
          <w:lang w:val="ru-RU"/>
        </w:rPr>
        <w:t xml:space="preserve"> необходимо изолировать от здоровых растений, снизить температуру и повысить влажность воздуха в помещении.  Обнаруженных паразитов снимают тряпочкой, смоченной в мыльном растворе. При сильном заражении обрабатывают </w:t>
      </w:r>
      <w:proofErr w:type="spellStart"/>
      <w:r w:rsidR="002B2781" w:rsidRPr="002B2781">
        <w:rPr>
          <w:rFonts w:ascii="Times New Roman" w:hAnsi="Times New Roman"/>
          <w:sz w:val="28"/>
          <w:lang w:val="ru-RU"/>
        </w:rPr>
        <w:t>актелликом</w:t>
      </w:r>
      <w:proofErr w:type="spellEnd"/>
      <w:r w:rsidR="002B2781" w:rsidRPr="002B2781">
        <w:rPr>
          <w:rFonts w:ascii="Times New Roman" w:hAnsi="Times New Roman"/>
          <w:sz w:val="28"/>
          <w:lang w:val="ru-RU"/>
        </w:rPr>
        <w:t xml:space="preserve"> или </w:t>
      </w:r>
      <w:proofErr w:type="spellStart"/>
      <w:r w:rsidR="002B2781" w:rsidRPr="002B2781">
        <w:rPr>
          <w:rFonts w:ascii="Times New Roman" w:hAnsi="Times New Roman"/>
          <w:sz w:val="28"/>
          <w:lang w:val="ru-RU"/>
        </w:rPr>
        <w:t>карбофосом</w:t>
      </w:r>
      <w:proofErr w:type="spellEnd"/>
      <w:r w:rsidR="002B2781" w:rsidRPr="002B2781">
        <w:rPr>
          <w:rFonts w:ascii="Times New Roman" w:hAnsi="Times New Roman"/>
          <w:sz w:val="28"/>
          <w:lang w:val="ru-RU"/>
        </w:rPr>
        <w:t xml:space="preserve"> (15-20 капель на 1 л воды).</w:t>
      </w:r>
      <w:r w:rsidR="002B2781">
        <w:rPr>
          <w:rFonts w:ascii="Times New Roman" w:hAnsi="Times New Roman"/>
          <w:sz w:val="28"/>
          <w:lang w:val="ru-RU"/>
        </w:rPr>
        <w:t xml:space="preserve"> </w:t>
      </w:r>
      <w:r w:rsidR="002B2781" w:rsidRPr="002B2781">
        <w:rPr>
          <w:rFonts w:ascii="Times New Roman" w:hAnsi="Times New Roman"/>
          <w:sz w:val="28"/>
          <w:lang w:val="ru-RU"/>
        </w:rPr>
        <w:t xml:space="preserve">Для борьбы с сосущими насекомыми также можно использовать сухой порошок горчицы: 60 г порошка заваривают в 1 л </w:t>
      </w:r>
      <w:r w:rsidR="002B2781" w:rsidRPr="002B2781">
        <w:rPr>
          <w:rFonts w:ascii="Times New Roman" w:hAnsi="Times New Roman"/>
          <w:sz w:val="28"/>
          <w:lang w:val="ru-RU"/>
        </w:rPr>
        <w:lastRenderedPageBreak/>
        <w:t>воды, настаивают трое суток в закрытой банке, затем разводят в 20 л воды и обрабатывают растение.</w:t>
      </w:r>
    </w:p>
    <w:p w:rsidR="002B2781" w:rsidRDefault="002B2781" w:rsidP="002B2781">
      <w:pPr>
        <w:jc w:val="both"/>
        <w:rPr>
          <w:rFonts w:ascii="Times New Roman" w:hAnsi="Times New Roman"/>
          <w:b/>
          <w:sz w:val="28"/>
          <w:lang w:val="ru-RU"/>
        </w:rPr>
      </w:pPr>
      <w:r>
        <w:rPr>
          <w:rFonts w:ascii="Times New Roman" w:hAnsi="Times New Roman"/>
          <w:b/>
          <w:sz w:val="28"/>
          <w:lang w:val="ru-RU"/>
        </w:rPr>
        <w:t xml:space="preserve">Возможные трудности при выращивании </w:t>
      </w:r>
      <w:proofErr w:type="spellStart"/>
      <w:r>
        <w:rPr>
          <w:rFonts w:ascii="Times New Roman" w:hAnsi="Times New Roman"/>
          <w:b/>
          <w:sz w:val="28"/>
          <w:lang w:val="ru-RU"/>
        </w:rPr>
        <w:t>шефлеры</w:t>
      </w:r>
      <w:proofErr w:type="spellEnd"/>
      <w:r>
        <w:rPr>
          <w:rFonts w:ascii="Times New Roman" w:hAnsi="Times New Roman"/>
          <w:b/>
          <w:sz w:val="28"/>
          <w:lang w:val="ru-RU"/>
        </w:rPr>
        <w:t>:</w:t>
      </w:r>
    </w:p>
    <w:p w:rsidR="002B2781" w:rsidRPr="002B2781" w:rsidRDefault="002B2781" w:rsidP="002B2781">
      <w:pPr>
        <w:jc w:val="both"/>
        <w:rPr>
          <w:rFonts w:ascii="Times New Roman" w:hAnsi="Times New Roman"/>
          <w:sz w:val="28"/>
          <w:lang w:val="ru-RU"/>
        </w:rPr>
      </w:pPr>
      <w:r w:rsidRPr="002B2781">
        <w:rPr>
          <w:rFonts w:ascii="Times New Roman" w:hAnsi="Times New Roman"/>
          <w:sz w:val="28"/>
          <w:lang w:val="ru-RU"/>
        </w:rPr>
        <w:t>Пятна на листьях растения – избыточный полив в сочетании с пониженной температурой воздуха и плохой аэрацией почвы может привести к возникновению заболевания.</w:t>
      </w:r>
    </w:p>
    <w:p w:rsidR="002B2781" w:rsidRPr="002B2781" w:rsidRDefault="002B2781" w:rsidP="002B2781">
      <w:pPr>
        <w:jc w:val="both"/>
        <w:rPr>
          <w:rFonts w:ascii="Times New Roman" w:hAnsi="Times New Roman"/>
          <w:sz w:val="28"/>
          <w:lang w:val="ru-RU"/>
        </w:rPr>
      </w:pPr>
      <w:r w:rsidRPr="002B2781">
        <w:rPr>
          <w:rFonts w:ascii="Times New Roman" w:hAnsi="Times New Roman"/>
          <w:sz w:val="28"/>
          <w:lang w:val="ru-RU"/>
        </w:rPr>
        <w:t xml:space="preserve">Листья у пестролистных сортов тускнеют – недостаточное освещение. Пестролистные сорта </w:t>
      </w:r>
      <w:proofErr w:type="spellStart"/>
      <w:r w:rsidRPr="002B2781">
        <w:rPr>
          <w:rFonts w:ascii="Times New Roman" w:hAnsi="Times New Roman"/>
          <w:sz w:val="28"/>
          <w:lang w:val="ru-RU"/>
        </w:rPr>
        <w:t>шеффлеры</w:t>
      </w:r>
      <w:proofErr w:type="spellEnd"/>
      <w:r w:rsidRPr="002B2781">
        <w:rPr>
          <w:rFonts w:ascii="Times New Roman" w:hAnsi="Times New Roman"/>
          <w:sz w:val="28"/>
          <w:lang w:val="ru-RU"/>
        </w:rPr>
        <w:t xml:space="preserve"> более светолюбивы.</w:t>
      </w:r>
    </w:p>
    <w:p w:rsidR="002B2781" w:rsidRPr="002B2781" w:rsidRDefault="002B2781" w:rsidP="002B2781">
      <w:pPr>
        <w:jc w:val="both"/>
        <w:rPr>
          <w:rFonts w:ascii="Times New Roman" w:hAnsi="Times New Roman"/>
          <w:sz w:val="28"/>
          <w:lang w:val="ru-RU"/>
        </w:rPr>
      </w:pPr>
      <w:r w:rsidRPr="002B2781">
        <w:rPr>
          <w:rFonts w:ascii="Times New Roman" w:hAnsi="Times New Roman"/>
          <w:sz w:val="28"/>
          <w:lang w:val="ru-RU"/>
        </w:rPr>
        <w:t>Листья опадают – при температуре ниже 14°C и в очень жарких помещениях растение сбрасывает листву.</w:t>
      </w:r>
    </w:p>
    <w:p w:rsidR="002B2781" w:rsidRPr="002B2781" w:rsidRDefault="002B2781" w:rsidP="002B2781">
      <w:pPr>
        <w:jc w:val="both"/>
        <w:rPr>
          <w:rFonts w:ascii="Times New Roman" w:hAnsi="Times New Roman"/>
          <w:sz w:val="28"/>
          <w:lang w:val="ru-RU"/>
        </w:rPr>
      </w:pPr>
      <w:r w:rsidRPr="002B2781">
        <w:rPr>
          <w:rFonts w:ascii="Times New Roman" w:hAnsi="Times New Roman"/>
          <w:sz w:val="28"/>
          <w:lang w:val="ru-RU"/>
        </w:rPr>
        <w:t>Кончики листьев коричневые, сухие - слишком сухой воздух. Если температура в помещение выше 18°C, необходимо опрыскивать листья, или повышать влажность воздуха другими методами.</w:t>
      </w:r>
    </w:p>
    <w:p w:rsidR="002B2781" w:rsidRPr="002B2781" w:rsidRDefault="002B2781" w:rsidP="002B2781">
      <w:pPr>
        <w:jc w:val="both"/>
        <w:rPr>
          <w:rFonts w:ascii="Times New Roman" w:hAnsi="Times New Roman"/>
          <w:sz w:val="28"/>
          <w:lang w:val="ru-RU"/>
        </w:rPr>
      </w:pPr>
      <w:r w:rsidRPr="002B2781">
        <w:rPr>
          <w:rFonts w:ascii="Times New Roman" w:hAnsi="Times New Roman"/>
          <w:sz w:val="28"/>
          <w:lang w:val="ru-RU"/>
        </w:rPr>
        <w:t>Коричневые края листьев могут появиться от сквозняков или недостаточного полива.</w:t>
      </w:r>
    </w:p>
    <w:p w:rsidR="002B2781" w:rsidRPr="002B2781" w:rsidRDefault="002B2781" w:rsidP="002B2781">
      <w:pPr>
        <w:jc w:val="both"/>
        <w:rPr>
          <w:rFonts w:ascii="Times New Roman" w:hAnsi="Times New Roman"/>
          <w:sz w:val="28"/>
          <w:lang w:val="ru-RU"/>
        </w:rPr>
      </w:pPr>
      <w:r w:rsidRPr="002B2781">
        <w:rPr>
          <w:rFonts w:ascii="Times New Roman" w:hAnsi="Times New Roman"/>
          <w:sz w:val="28"/>
          <w:lang w:val="ru-RU"/>
        </w:rPr>
        <w:t xml:space="preserve">Загнивание корней - при постоянном избытке влаги в почве. </w:t>
      </w:r>
    </w:p>
    <w:p w:rsidR="002B2781" w:rsidRPr="002B2781" w:rsidRDefault="002B2781" w:rsidP="002B2781">
      <w:pPr>
        <w:jc w:val="both"/>
        <w:rPr>
          <w:rFonts w:ascii="Times New Roman" w:hAnsi="Times New Roman"/>
          <w:sz w:val="28"/>
          <w:lang w:val="ru-RU"/>
        </w:rPr>
      </w:pPr>
    </w:p>
    <w:p w:rsidR="00EE77A6" w:rsidRPr="00EE77A6" w:rsidRDefault="00EE77A6" w:rsidP="00EE77A6">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9C4D14" w:rsidRDefault="009C4D14"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50831" w:rsidRDefault="00250831"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6D72F0" w:rsidRDefault="006D72F0" w:rsidP="00D66C4D">
      <w:pPr>
        <w:jc w:val="both"/>
        <w:rPr>
          <w:rFonts w:ascii="Times New Roman" w:hAnsi="Times New Roman"/>
          <w:noProof/>
          <w:sz w:val="28"/>
          <w:lang w:val="ru-RU" w:eastAsia="ru-RU" w:bidi="ar-SA"/>
        </w:rPr>
      </w:pPr>
    </w:p>
    <w:p w:rsidR="00287F0B" w:rsidRDefault="00287F0B"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2B2781">
      <w:pPr>
        <w:jc w:val="center"/>
        <w:rPr>
          <w:rFonts w:ascii="Times New Roman" w:hAnsi="Times New Roman"/>
          <w:b/>
          <w:sz w:val="32"/>
          <w:lang w:val="ru-RU"/>
        </w:rPr>
      </w:pPr>
      <w:r>
        <w:rPr>
          <w:rFonts w:ascii="Times New Roman" w:hAnsi="Times New Roman"/>
          <w:b/>
          <w:sz w:val="32"/>
          <w:lang w:val="ru-RU"/>
        </w:rPr>
        <w:lastRenderedPageBreak/>
        <w:t>ОКСАЛИС (КИСЛИЦА)</w:t>
      </w:r>
    </w:p>
    <w:p w:rsidR="002B2781" w:rsidRDefault="002B2781" w:rsidP="002B2781">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595200" behindDoc="0" locked="0" layoutInCell="1" allowOverlap="1">
            <wp:simplePos x="0" y="0"/>
            <wp:positionH relativeFrom="margin">
              <wp:posOffset>2851785</wp:posOffset>
            </wp:positionH>
            <wp:positionV relativeFrom="margin">
              <wp:posOffset>714375</wp:posOffset>
            </wp:positionV>
            <wp:extent cx="393700" cy="361950"/>
            <wp:effectExtent l="19050" t="0" r="6350" b="0"/>
            <wp:wrapSquare wrapText="bothSides"/>
            <wp:docPr id="265"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Pr>
          <w:rFonts w:ascii="Times New Roman" w:hAnsi="Times New Roman"/>
          <w:b/>
          <w:noProof/>
          <w:sz w:val="28"/>
          <w:lang w:val="ru-RU" w:eastAsia="ru-RU" w:bidi="ar-SA"/>
        </w:rPr>
        <w:drawing>
          <wp:anchor distT="0" distB="0" distL="114300" distR="114300" simplePos="0" relativeHeight="252593152" behindDoc="0" locked="0" layoutInCell="1" allowOverlap="1">
            <wp:simplePos x="0" y="0"/>
            <wp:positionH relativeFrom="margin">
              <wp:posOffset>2845435</wp:posOffset>
            </wp:positionH>
            <wp:positionV relativeFrom="margin">
              <wp:posOffset>314325</wp:posOffset>
            </wp:positionV>
            <wp:extent cx="400050" cy="400050"/>
            <wp:effectExtent l="19050" t="0" r="0" b="0"/>
            <wp:wrapSquare wrapText="bothSides"/>
            <wp:docPr id="264"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 xml:space="preserve">Местоположение: </w:t>
      </w:r>
      <w:r w:rsidRPr="002B2781">
        <w:rPr>
          <w:rFonts w:ascii="Times New Roman" w:hAnsi="Times New Roman"/>
          <w:sz w:val="28"/>
          <w:lang w:val="ru-RU"/>
        </w:rPr>
        <w:t>кислицу располагают в помещении с ярким, но рассеянным светом. Растение прекрасно переносит полутень, однако долгое пребывание в густой тени приводит к потере декоративности листьев. Прямое воздействие солнечных лучей может вызвать ожоги.</w:t>
      </w:r>
    </w:p>
    <w:p w:rsidR="002B2781" w:rsidRDefault="002B2781" w:rsidP="002B2781">
      <w:pPr>
        <w:jc w:val="both"/>
        <w:rPr>
          <w:rFonts w:ascii="Times New Roman" w:hAnsi="Times New Roman"/>
          <w:sz w:val="28"/>
          <w:lang w:val="ru-RU"/>
        </w:rPr>
      </w:pPr>
      <w:r>
        <w:rPr>
          <w:rFonts w:ascii="Times New Roman" w:hAnsi="Times New Roman"/>
          <w:noProof/>
          <w:sz w:val="28"/>
          <w:lang w:val="ru-RU" w:eastAsia="ru-RU" w:bidi="ar-SA"/>
        </w:rPr>
        <w:drawing>
          <wp:anchor distT="0" distB="0" distL="114300" distR="114300" simplePos="0" relativeHeight="252597248" behindDoc="0" locked="0" layoutInCell="1" allowOverlap="1">
            <wp:simplePos x="0" y="0"/>
            <wp:positionH relativeFrom="margin">
              <wp:posOffset>2854960</wp:posOffset>
            </wp:positionH>
            <wp:positionV relativeFrom="margin">
              <wp:posOffset>1714500</wp:posOffset>
            </wp:positionV>
            <wp:extent cx="360045" cy="419100"/>
            <wp:effectExtent l="19050" t="0" r="1905" b="0"/>
            <wp:wrapSquare wrapText="bothSides"/>
            <wp:docPr id="266"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Pr>
          <w:rFonts w:ascii="Times New Roman" w:hAnsi="Times New Roman"/>
          <w:b/>
          <w:sz w:val="28"/>
          <w:lang w:val="ru-RU"/>
        </w:rPr>
        <w:t>Температура:</w:t>
      </w:r>
      <w:r>
        <w:rPr>
          <w:rFonts w:ascii="Times New Roman" w:hAnsi="Times New Roman"/>
          <w:sz w:val="28"/>
          <w:lang w:val="ru-RU"/>
        </w:rPr>
        <w:t xml:space="preserve"> </w:t>
      </w:r>
      <w:r w:rsidRPr="002B2781">
        <w:rPr>
          <w:rFonts w:ascii="Times New Roman" w:hAnsi="Times New Roman"/>
          <w:sz w:val="28"/>
          <w:lang w:val="ru-RU"/>
        </w:rPr>
        <w:t>хорошо растет при комнатной температуре. В летнее время кислицу можно вынести на свежий воздух, защитив ее от сквозняков.  Зимой следят за тем, чтобы температура не опускалась ниже 16-18°C.</w:t>
      </w:r>
    </w:p>
    <w:p w:rsidR="002B2781" w:rsidRPr="002B2781" w:rsidRDefault="00320159" w:rsidP="002B2781">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601344" behindDoc="0" locked="0" layoutInCell="1" allowOverlap="1">
            <wp:simplePos x="0" y="0"/>
            <wp:positionH relativeFrom="margin">
              <wp:posOffset>16510</wp:posOffset>
            </wp:positionH>
            <wp:positionV relativeFrom="margin">
              <wp:posOffset>3352800</wp:posOffset>
            </wp:positionV>
            <wp:extent cx="400050" cy="400050"/>
            <wp:effectExtent l="19050" t="0" r="0" b="0"/>
            <wp:wrapSquare wrapText="bothSides"/>
            <wp:docPr id="268" name="Рисунок 3" descr="C:\Documents and Settings\Admin\Рабочий стол\infreque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nfrequent-w.gif"/>
                    <pic:cNvPicPr>
                      <a:picLocks noChangeAspect="1" noChangeArrowheads="1"/>
                    </pic:cNvPicPr>
                  </pic:nvPicPr>
                  <pic:blipFill>
                    <a:blip r:embed="rId13"/>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2B2781" w:rsidRPr="002B2781">
        <w:rPr>
          <w:rFonts w:ascii="Times New Roman" w:hAnsi="Times New Roman"/>
          <w:b/>
          <w:noProof/>
          <w:sz w:val="28"/>
          <w:lang w:val="ru-RU" w:eastAsia="ru-RU" w:bidi="ar-SA"/>
        </w:rPr>
        <w:drawing>
          <wp:anchor distT="0" distB="0" distL="114300" distR="114300" simplePos="0" relativeHeight="252599296" behindDoc="0" locked="0" layoutInCell="1" allowOverlap="1">
            <wp:simplePos x="0" y="0"/>
            <wp:positionH relativeFrom="margin">
              <wp:posOffset>16510</wp:posOffset>
            </wp:positionH>
            <wp:positionV relativeFrom="margin">
              <wp:posOffset>2952750</wp:posOffset>
            </wp:positionV>
            <wp:extent cx="400050" cy="400050"/>
            <wp:effectExtent l="19050" t="0" r="0" b="0"/>
            <wp:wrapSquare wrapText="bothSides"/>
            <wp:docPr id="267" name="Рисунок 11"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2B2781">
        <w:rPr>
          <w:rFonts w:ascii="Times New Roman" w:hAnsi="Times New Roman"/>
          <w:b/>
          <w:sz w:val="28"/>
          <w:lang w:val="ru-RU"/>
        </w:rPr>
        <w:t xml:space="preserve">Полив: </w:t>
      </w:r>
      <w:r w:rsidR="002B2781" w:rsidRPr="002B2781">
        <w:rPr>
          <w:rFonts w:ascii="Times New Roman" w:hAnsi="Times New Roman"/>
          <w:sz w:val="28"/>
          <w:lang w:val="ru-RU"/>
        </w:rPr>
        <w:t xml:space="preserve">летом кислица нуждается в обильном поливе, однако необходимо следить за тем, чтобы влага не застаивалась в горшке. Растение очень чувствительное к переизбытку влаги, лучше </w:t>
      </w:r>
      <w:proofErr w:type="gramStart"/>
      <w:r w:rsidR="002B2781" w:rsidRPr="002B2781">
        <w:rPr>
          <w:rFonts w:ascii="Times New Roman" w:hAnsi="Times New Roman"/>
          <w:sz w:val="28"/>
          <w:lang w:val="ru-RU"/>
        </w:rPr>
        <w:t>не долить</w:t>
      </w:r>
      <w:proofErr w:type="gramEnd"/>
      <w:r w:rsidR="002B2781" w:rsidRPr="002B2781">
        <w:rPr>
          <w:rFonts w:ascii="Times New Roman" w:hAnsi="Times New Roman"/>
          <w:sz w:val="28"/>
          <w:lang w:val="ru-RU"/>
        </w:rPr>
        <w:t xml:space="preserve"> воду в горшок, чем перелить. Осенью полив постепенно сокращают, в зимнее время ограничиваются поддержанием почвы в слегка влажном состоянии.</w:t>
      </w:r>
    </w:p>
    <w:p w:rsidR="002B2781" w:rsidRPr="00320159" w:rsidRDefault="002B2781" w:rsidP="002B2781">
      <w:pPr>
        <w:jc w:val="both"/>
        <w:rPr>
          <w:rFonts w:ascii="Times New Roman" w:hAnsi="Times New Roman"/>
          <w:sz w:val="28"/>
          <w:lang w:val="ru-RU"/>
        </w:rPr>
      </w:pPr>
      <w:r>
        <w:rPr>
          <w:rFonts w:ascii="Times New Roman" w:hAnsi="Times New Roman"/>
          <w:b/>
          <w:sz w:val="28"/>
          <w:lang w:val="ru-RU"/>
        </w:rPr>
        <w:t>Влажность воздуха:</w:t>
      </w:r>
      <w:r w:rsidR="00320159">
        <w:rPr>
          <w:rFonts w:ascii="Times New Roman" w:hAnsi="Times New Roman"/>
          <w:b/>
          <w:sz w:val="28"/>
          <w:lang w:val="ru-RU"/>
        </w:rPr>
        <w:t xml:space="preserve"> </w:t>
      </w:r>
      <w:r w:rsidR="00320159" w:rsidRPr="00320159">
        <w:rPr>
          <w:rFonts w:ascii="Times New Roman" w:hAnsi="Times New Roman"/>
          <w:sz w:val="28"/>
          <w:lang w:val="ru-RU"/>
        </w:rPr>
        <w:t>при содержании в комнате необходимо регулярно опрыскивать листья кипяченой водой. В осенне-зимний период без опрыскивания.</w:t>
      </w:r>
    </w:p>
    <w:p w:rsidR="002B2781" w:rsidRDefault="002B2781" w:rsidP="002B2781">
      <w:pPr>
        <w:jc w:val="both"/>
        <w:rPr>
          <w:rFonts w:ascii="Times New Roman" w:hAnsi="Times New Roman"/>
          <w:b/>
          <w:sz w:val="28"/>
          <w:lang w:val="ru-RU"/>
        </w:rPr>
      </w:pPr>
      <w:r>
        <w:rPr>
          <w:rFonts w:ascii="Times New Roman" w:hAnsi="Times New Roman"/>
          <w:b/>
          <w:sz w:val="28"/>
          <w:lang w:val="ru-RU"/>
        </w:rPr>
        <w:t>Подкормка:</w:t>
      </w:r>
      <w:r w:rsidR="00320159">
        <w:rPr>
          <w:rFonts w:ascii="Times New Roman" w:hAnsi="Times New Roman"/>
          <w:b/>
          <w:sz w:val="28"/>
          <w:lang w:val="ru-RU"/>
        </w:rPr>
        <w:t xml:space="preserve"> </w:t>
      </w:r>
      <w:r w:rsidR="00320159" w:rsidRPr="00320159">
        <w:rPr>
          <w:rFonts w:ascii="Times New Roman" w:hAnsi="Times New Roman"/>
          <w:sz w:val="28"/>
          <w:lang w:val="ru-RU"/>
        </w:rPr>
        <w:t>подкормку растения производят комплексными минеральными удобрениями. Их вносят в период активного роста каждые 2-3 недели, следя за тем, чтобы количество состава было в два раза меньше указанного на упаковке. Почву вокруг растения необходимо подрыхлять, обеспечивая доступ минералов к корням.</w:t>
      </w:r>
    </w:p>
    <w:p w:rsidR="002B2781" w:rsidRDefault="002B2781" w:rsidP="002B2781">
      <w:pPr>
        <w:jc w:val="both"/>
        <w:rPr>
          <w:rFonts w:ascii="Times New Roman" w:hAnsi="Times New Roman"/>
          <w:b/>
          <w:sz w:val="28"/>
          <w:lang w:val="ru-RU"/>
        </w:rPr>
      </w:pPr>
      <w:r>
        <w:rPr>
          <w:rFonts w:ascii="Times New Roman" w:hAnsi="Times New Roman"/>
          <w:b/>
          <w:sz w:val="28"/>
          <w:lang w:val="ru-RU"/>
        </w:rPr>
        <w:t>Пересадка:</w:t>
      </w:r>
      <w:r w:rsidR="00320159">
        <w:rPr>
          <w:rFonts w:ascii="Times New Roman" w:hAnsi="Times New Roman"/>
          <w:b/>
          <w:sz w:val="28"/>
          <w:lang w:val="ru-RU"/>
        </w:rPr>
        <w:t xml:space="preserve"> </w:t>
      </w:r>
      <w:r w:rsidR="00320159" w:rsidRPr="00320159">
        <w:rPr>
          <w:rFonts w:ascii="Times New Roman" w:hAnsi="Times New Roman"/>
          <w:sz w:val="28"/>
          <w:lang w:val="ru-RU"/>
        </w:rPr>
        <w:t>для выращивания кислицы подготавливают почвенную смесь, состоящую из дерновой и листовой земли, перегноя и песка в равных частях. Клубеньки и луковички растения при чрезмерном поливе подвержены корневой гнили, поэтому на дно горшка необходимо положить дренажный слой из керамзита. Молодые растения пересаживают ежегодно, далее – раз в 2-3 года.</w:t>
      </w:r>
    </w:p>
    <w:p w:rsidR="002B2781" w:rsidRPr="00320159" w:rsidRDefault="002B2781" w:rsidP="00320159">
      <w:pPr>
        <w:jc w:val="both"/>
        <w:rPr>
          <w:rFonts w:ascii="Times New Roman" w:hAnsi="Times New Roman"/>
          <w:sz w:val="28"/>
          <w:lang w:val="ru-RU"/>
        </w:rPr>
      </w:pPr>
      <w:r>
        <w:rPr>
          <w:rFonts w:ascii="Times New Roman" w:hAnsi="Times New Roman"/>
          <w:b/>
          <w:sz w:val="28"/>
          <w:lang w:val="ru-RU"/>
        </w:rPr>
        <w:t>Размножение:</w:t>
      </w:r>
      <w:r w:rsidR="00320159">
        <w:rPr>
          <w:rFonts w:ascii="Times New Roman" w:hAnsi="Times New Roman"/>
          <w:b/>
          <w:sz w:val="28"/>
          <w:lang w:val="ru-RU"/>
        </w:rPr>
        <w:t xml:space="preserve"> </w:t>
      </w:r>
      <w:r w:rsidR="00320159" w:rsidRPr="00320159">
        <w:rPr>
          <w:rFonts w:ascii="Times New Roman" w:hAnsi="Times New Roman"/>
          <w:sz w:val="28"/>
          <w:lang w:val="ru-RU"/>
        </w:rPr>
        <w:t xml:space="preserve">кислица хорошо размножается клубеньками, образующимися вокруг стержневого корня старых растений. Клубеньки сажают в горшки по 5-10 штук, прикрывая их сверху на 1 см землей. Посадку производят в разное время, в зависимости от желательных сроков цветения. Со дня посадки до полного  развития, смотря по времени года, проходит 30-40 дней. Такой же принцип размножения и луковичками. Некоторые виды </w:t>
      </w:r>
      <w:proofErr w:type="spellStart"/>
      <w:r w:rsidR="00320159" w:rsidRPr="00320159">
        <w:rPr>
          <w:rFonts w:ascii="Times New Roman" w:hAnsi="Times New Roman"/>
          <w:sz w:val="28"/>
          <w:lang w:val="ru-RU"/>
        </w:rPr>
        <w:t>оксалиса</w:t>
      </w:r>
      <w:proofErr w:type="spellEnd"/>
      <w:r w:rsidR="00320159" w:rsidRPr="00320159">
        <w:rPr>
          <w:rFonts w:ascii="Times New Roman" w:hAnsi="Times New Roman"/>
          <w:sz w:val="28"/>
          <w:lang w:val="ru-RU"/>
        </w:rPr>
        <w:t xml:space="preserve"> (кислица </w:t>
      </w:r>
      <w:proofErr w:type="spellStart"/>
      <w:r w:rsidR="00320159" w:rsidRPr="00320159">
        <w:rPr>
          <w:rFonts w:ascii="Times New Roman" w:hAnsi="Times New Roman"/>
          <w:sz w:val="28"/>
          <w:lang w:val="ru-RU"/>
        </w:rPr>
        <w:t>Ортгиса</w:t>
      </w:r>
      <w:proofErr w:type="spellEnd"/>
      <w:r w:rsidR="00320159" w:rsidRPr="00320159">
        <w:rPr>
          <w:rFonts w:ascii="Times New Roman" w:hAnsi="Times New Roman"/>
          <w:sz w:val="28"/>
          <w:lang w:val="ru-RU"/>
        </w:rPr>
        <w:t>) можно размножать листочками, которые срезав с небольшим черенком, укореняют в воде или во влажном песке. С появлением корней черенки можно высаживать по несколько штук в один горшок.</w:t>
      </w:r>
    </w:p>
    <w:p w:rsidR="002B2781" w:rsidRPr="002B2781" w:rsidRDefault="002B2781" w:rsidP="002B2781">
      <w:pPr>
        <w:jc w:val="both"/>
        <w:rPr>
          <w:rFonts w:ascii="Times New Roman" w:hAnsi="Times New Roman"/>
          <w:b/>
          <w:sz w:val="28"/>
          <w:lang w:val="ru-RU"/>
        </w:rPr>
      </w:pPr>
      <w:r>
        <w:rPr>
          <w:rFonts w:ascii="Times New Roman" w:hAnsi="Times New Roman"/>
          <w:b/>
          <w:sz w:val="28"/>
          <w:lang w:val="ru-RU"/>
        </w:rPr>
        <w:t>Вредители:</w:t>
      </w:r>
      <w:r w:rsidR="00320159">
        <w:rPr>
          <w:rFonts w:ascii="Times New Roman" w:hAnsi="Times New Roman"/>
          <w:b/>
          <w:sz w:val="28"/>
          <w:lang w:val="ru-RU"/>
        </w:rPr>
        <w:t xml:space="preserve"> </w:t>
      </w:r>
      <w:r w:rsidR="00320159" w:rsidRPr="00320159">
        <w:rPr>
          <w:rFonts w:ascii="Times New Roman" w:hAnsi="Times New Roman"/>
          <w:sz w:val="28"/>
          <w:lang w:val="ru-RU"/>
        </w:rPr>
        <w:t>кислица сравнительно редко болеет и поражается вредителями.</w:t>
      </w: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r w:rsidRPr="00287F0B">
        <w:rPr>
          <w:rFonts w:ascii="Times New Roman" w:hAnsi="Times New Roman"/>
          <w:noProof/>
          <w:sz w:val="28"/>
          <w:lang w:val="ru-RU" w:eastAsia="ru-RU" w:bidi="ar-SA"/>
        </w:rPr>
        <w:drawing>
          <wp:anchor distT="0" distB="0" distL="114300" distR="114300" simplePos="0" relativeHeight="252591104" behindDoc="0" locked="0" layoutInCell="1" allowOverlap="1">
            <wp:simplePos x="628650" y="1504950"/>
            <wp:positionH relativeFrom="margin">
              <wp:align>left</wp:align>
            </wp:positionH>
            <wp:positionV relativeFrom="margin">
              <wp:align>top</wp:align>
            </wp:positionV>
            <wp:extent cx="2695575" cy="2847975"/>
            <wp:effectExtent l="19050" t="0" r="9525" b="0"/>
            <wp:wrapSquare wrapText="bothSides"/>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695575" cy="2847975"/>
                    </a:xfrm>
                    <a:prstGeom prst="rect">
                      <a:avLst/>
                    </a:prstGeom>
                    <a:noFill/>
                    <a:ln w="9525">
                      <a:noFill/>
                      <a:miter lim="800000"/>
                      <a:headEnd/>
                      <a:tailEnd/>
                    </a:ln>
                  </pic:spPr>
                </pic:pic>
              </a:graphicData>
            </a:graphic>
          </wp:anchor>
        </w:drawing>
      </w:r>
    </w:p>
    <w:p w:rsidR="00287F0B" w:rsidRDefault="00287F0B"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337E6F" w:rsidP="00320159">
      <w:pPr>
        <w:jc w:val="center"/>
        <w:rPr>
          <w:rFonts w:ascii="Times New Roman" w:hAnsi="Times New Roman"/>
          <w:b/>
          <w:sz w:val="32"/>
          <w:lang w:val="ru-RU"/>
        </w:rPr>
      </w:pPr>
      <w:r w:rsidRPr="00337E6F">
        <w:rPr>
          <w:rFonts w:ascii="Times New Roman" w:hAnsi="Times New Roman"/>
          <w:b/>
          <w:noProof/>
          <w:sz w:val="32"/>
          <w:lang w:val="ru-RU" w:eastAsia="ru-RU" w:bidi="ar-SA"/>
        </w:rPr>
        <w:lastRenderedPageBreak/>
        <w:drawing>
          <wp:anchor distT="0" distB="0" distL="114300" distR="114300" simplePos="0" relativeHeight="252612608" behindDoc="0" locked="0" layoutInCell="1" allowOverlap="1">
            <wp:simplePos x="0" y="0"/>
            <wp:positionH relativeFrom="margin">
              <wp:align>left</wp:align>
            </wp:positionH>
            <wp:positionV relativeFrom="margin">
              <wp:align>top</wp:align>
            </wp:positionV>
            <wp:extent cx="2247900" cy="2847975"/>
            <wp:effectExtent l="19050" t="0" r="0" b="0"/>
            <wp:wrapSquare wrapText="bothSides"/>
            <wp:docPr id="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247900" cy="2847975"/>
                    </a:xfrm>
                    <a:prstGeom prst="rect">
                      <a:avLst/>
                    </a:prstGeom>
                    <a:noFill/>
                    <a:ln w="9525">
                      <a:noFill/>
                      <a:miter lim="800000"/>
                      <a:headEnd/>
                      <a:tailEnd/>
                    </a:ln>
                  </pic:spPr>
                </pic:pic>
              </a:graphicData>
            </a:graphic>
          </wp:anchor>
        </w:drawing>
      </w:r>
      <w:r w:rsidR="00320159">
        <w:rPr>
          <w:rFonts w:ascii="Times New Roman" w:hAnsi="Times New Roman"/>
          <w:b/>
          <w:noProof/>
          <w:sz w:val="32"/>
          <w:lang w:val="ru-RU" w:eastAsia="ru-RU" w:bidi="ar-SA"/>
        </w:rPr>
        <w:drawing>
          <wp:anchor distT="0" distB="0" distL="114300" distR="114300" simplePos="0" relativeHeight="252604416" behindDoc="0" locked="0" layoutInCell="1" allowOverlap="1">
            <wp:simplePos x="0" y="0"/>
            <wp:positionH relativeFrom="margin">
              <wp:posOffset>2359660</wp:posOffset>
            </wp:positionH>
            <wp:positionV relativeFrom="margin">
              <wp:posOffset>228600</wp:posOffset>
            </wp:positionV>
            <wp:extent cx="400050" cy="400050"/>
            <wp:effectExtent l="19050" t="0" r="0" b="0"/>
            <wp:wrapSquare wrapText="bothSides"/>
            <wp:docPr id="270"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320159">
        <w:rPr>
          <w:rFonts w:ascii="Times New Roman" w:hAnsi="Times New Roman"/>
          <w:b/>
          <w:sz w:val="32"/>
          <w:lang w:val="ru-RU"/>
        </w:rPr>
        <w:t>ХАТИОРА</w:t>
      </w:r>
    </w:p>
    <w:p w:rsidR="00320159" w:rsidRPr="00320159" w:rsidRDefault="00320159" w:rsidP="00320159">
      <w:pPr>
        <w:jc w:val="both"/>
        <w:rPr>
          <w:rFonts w:ascii="Times New Roman" w:hAnsi="Times New Roman"/>
          <w:b/>
          <w:sz w:val="32"/>
          <w:lang w:val="ru-RU"/>
        </w:rPr>
      </w:pPr>
      <w:r>
        <w:rPr>
          <w:rFonts w:ascii="Times New Roman" w:hAnsi="Times New Roman"/>
          <w:b/>
          <w:sz w:val="28"/>
          <w:lang w:val="ru-RU"/>
        </w:rPr>
        <w:t>Местоположение:</w:t>
      </w:r>
      <w:r w:rsidRPr="00320159">
        <w:rPr>
          <w:lang w:val="ru-RU"/>
        </w:rPr>
        <w:t xml:space="preserve"> </w:t>
      </w:r>
      <w:proofErr w:type="spellStart"/>
      <w:r>
        <w:rPr>
          <w:rFonts w:ascii="Times New Roman" w:hAnsi="Times New Roman"/>
          <w:sz w:val="28"/>
          <w:lang w:val="ru-RU"/>
        </w:rPr>
        <w:t>х</w:t>
      </w:r>
      <w:r w:rsidRPr="00320159">
        <w:rPr>
          <w:rFonts w:ascii="Times New Roman" w:hAnsi="Times New Roman"/>
          <w:sz w:val="28"/>
          <w:lang w:val="ru-RU"/>
        </w:rPr>
        <w:t>атиора</w:t>
      </w:r>
      <w:proofErr w:type="spellEnd"/>
      <w:r w:rsidRPr="00320159">
        <w:rPr>
          <w:rFonts w:ascii="Times New Roman" w:hAnsi="Times New Roman"/>
          <w:sz w:val="28"/>
          <w:lang w:val="ru-RU"/>
        </w:rPr>
        <w:t xml:space="preserve"> лучше растет в светлой комнате, но ее нужно защищать от прямых солнечных лучей. В теплое время года можно выносить на балкон. Но и на северном окне </w:t>
      </w:r>
      <w:proofErr w:type="spellStart"/>
      <w:r w:rsidRPr="00320159">
        <w:rPr>
          <w:rFonts w:ascii="Times New Roman" w:hAnsi="Times New Roman"/>
          <w:sz w:val="28"/>
          <w:lang w:val="ru-RU"/>
        </w:rPr>
        <w:t>хатиора</w:t>
      </w:r>
      <w:proofErr w:type="spellEnd"/>
      <w:r w:rsidRPr="00320159">
        <w:rPr>
          <w:rFonts w:ascii="Times New Roman" w:hAnsi="Times New Roman"/>
          <w:sz w:val="28"/>
          <w:lang w:val="ru-RU"/>
        </w:rPr>
        <w:t xml:space="preserve"> тоже будет хорошо расти.</w:t>
      </w:r>
    </w:p>
    <w:p w:rsidR="00320159" w:rsidRPr="00320159" w:rsidRDefault="00320159" w:rsidP="00320159">
      <w:pPr>
        <w:jc w:val="both"/>
        <w:rPr>
          <w:rFonts w:ascii="Times New Roman" w:hAnsi="Times New Roman"/>
          <w:sz w:val="28"/>
          <w:lang w:val="ru-RU"/>
        </w:rPr>
      </w:pPr>
      <w:r w:rsidRPr="00320159">
        <w:rPr>
          <w:rFonts w:ascii="Times New Roman" w:hAnsi="Times New Roman"/>
          <w:b/>
          <w:noProof/>
          <w:sz w:val="28"/>
          <w:lang w:val="ru-RU" w:eastAsia="ru-RU" w:bidi="ar-SA"/>
        </w:rPr>
        <w:drawing>
          <wp:anchor distT="0" distB="0" distL="114300" distR="114300" simplePos="0" relativeHeight="252606464" behindDoc="0" locked="0" layoutInCell="1" allowOverlap="1">
            <wp:simplePos x="0" y="0"/>
            <wp:positionH relativeFrom="margin">
              <wp:posOffset>2359660</wp:posOffset>
            </wp:positionH>
            <wp:positionV relativeFrom="margin">
              <wp:posOffset>1295400</wp:posOffset>
            </wp:positionV>
            <wp:extent cx="360045" cy="419100"/>
            <wp:effectExtent l="19050" t="0" r="1905" b="0"/>
            <wp:wrapSquare wrapText="bothSides"/>
            <wp:docPr id="271"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Pr>
          <w:rFonts w:ascii="Times New Roman" w:hAnsi="Times New Roman"/>
          <w:b/>
          <w:sz w:val="28"/>
          <w:lang w:val="ru-RU"/>
        </w:rPr>
        <w:t>Температура:</w:t>
      </w:r>
      <w:r w:rsidRPr="00320159">
        <w:rPr>
          <w:lang w:val="ru-RU"/>
        </w:rPr>
        <w:t xml:space="preserve"> </w:t>
      </w:r>
      <w:r w:rsidRPr="00320159">
        <w:rPr>
          <w:rFonts w:ascii="Times New Roman" w:hAnsi="Times New Roman"/>
          <w:sz w:val="28"/>
          <w:lang w:val="ru-RU"/>
        </w:rPr>
        <w:t xml:space="preserve">не очень требовательна к перепадам температуры. Подходит </w:t>
      </w:r>
      <w:proofErr w:type="gramStart"/>
      <w:r w:rsidRPr="00320159">
        <w:rPr>
          <w:rFonts w:ascii="Times New Roman" w:hAnsi="Times New Roman"/>
          <w:sz w:val="28"/>
          <w:lang w:val="ru-RU"/>
        </w:rPr>
        <w:t>обычная</w:t>
      </w:r>
      <w:proofErr w:type="gramEnd"/>
      <w:r w:rsidRPr="00320159">
        <w:rPr>
          <w:rFonts w:ascii="Times New Roman" w:hAnsi="Times New Roman"/>
          <w:sz w:val="28"/>
          <w:lang w:val="ru-RU"/>
        </w:rPr>
        <w:t xml:space="preserve"> комнатная, допустимый минимум – 10 градусов. </w:t>
      </w:r>
    </w:p>
    <w:p w:rsidR="00320159" w:rsidRPr="00320159" w:rsidRDefault="00320159" w:rsidP="00320159">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610560" behindDoc="0" locked="0" layoutInCell="1" allowOverlap="1">
            <wp:simplePos x="0" y="0"/>
            <wp:positionH relativeFrom="margin">
              <wp:posOffset>2416810</wp:posOffset>
            </wp:positionH>
            <wp:positionV relativeFrom="margin">
              <wp:posOffset>2505075</wp:posOffset>
            </wp:positionV>
            <wp:extent cx="400050" cy="400050"/>
            <wp:effectExtent l="19050" t="0" r="0" b="0"/>
            <wp:wrapSquare wrapText="bothSides"/>
            <wp:docPr id="273" name="Рисунок 3" descr="C:\Documents and Settings\Admin\Рабочий стол\infreque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nfrequent-w.gif"/>
                    <pic:cNvPicPr>
                      <a:picLocks noChangeAspect="1" noChangeArrowheads="1"/>
                    </pic:cNvPicPr>
                  </pic:nvPicPr>
                  <pic:blipFill>
                    <a:blip r:embed="rId13"/>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noProof/>
          <w:sz w:val="28"/>
          <w:lang w:val="ru-RU" w:eastAsia="ru-RU" w:bidi="ar-SA"/>
        </w:rPr>
        <w:drawing>
          <wp:anchor distT="0" distB="0" distL="114300" distR="114300" simplePos="0" relativeHeight="252608512" behindDoc="0" locked="0" layoutInCell="1" allowOverlap="1">
            <wp:simplePos x="0" y="0"/>
            <wp:positionH relativeFrom="margin">
              <wp:posOffset>2416810</wp:posOffset>
            </wp:positionH>
            <wp:positionV relativeFrom="margin">
              <wp:posOffset>2105025</wp:posOffset>
            </wp:positionV>
            <wp:extent cx="400050" cy="400050"/>
            <wp:effectExtent l="19050" t="0" r="0" b="0"/>
            <wp:wrapSquare wrapText="bothSides"/>
            <wp:docPr id="272"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Полив:</w:t>
      </w:r>
      <w:r w:rsidRPr="00320159">
        <w:rPr>
          <w:lang w:val="ru-RU"/>
        </w:rPr>
        <w:t xml:space="preserve"> </w:t>
      </w:r>
      <w:r>
        <w:rPr>
          <w:rFonts w:ascii="Times New Roman" w:hAnsi="Times New Roman"/>
          <w:sz w:val="28"/>
          <w:lang w:val="ru-RU"/>
        </w:rPr>
        <w:t>п</w:t>
      </w:r>
      <w:r w:rsidRPr="00320159">
        <w:rPr>
          <w:rFonts w:ascii="Times New Roman" w:hAnsi="Times New Roman"/>
          <w:sz w:val="28"/>
          <w:lang w:val="ru-RU"/>
        </w:rPr>
        <w:t xml:space="preserve">оливают </w:t>
      </w:r>
      <w:proofErr w:type="spellStart"/>
      <w:r w:rsidRPr="00320159">
        <w:rPr>
          <w:rFonts w:ascii="Times New Roman" w:hAnsi="Times New Roman"/>
          <w:sz w:val="28"/>
          <w:lang w:val="ru-RU"/>
        </w:rPr>
        <w:t>хатиору</w:t>
      </w:r>
      <w:proofErr w:type="spellEnd"/>
      <w:r w:rsidRPr="00320159">
        <w:rPr>
          <w:rFonts w:ascii="Times New Roman" w:hAnsi="Times New Roman"/>
          <w:sz w:val="28"/>
          <w:lang w:val="ru-RU"/>
        </w:rPr>
        <w:t xml:space="preserve"> во время периода роста и цветения регулярно, в период покоя - очень редко. Корни у </w:t>
      </w:r>
      <w:proofErr w:type="spellStart"/>
      <w:r w:rsidRPr="00320159">
        <w:rPr>
          <w:rFonts w:ascii="Times New Roman" w:hAnsi="Times New Roman"/>
          <w:sz w:val="28"/>
          <w:lang w:val="ru-RU"/>
        </w:rPr>
        <w:t>хатиоры</w:t>
      </w:r>
      <w:proofErr w:type="spellEnd"/>
      <w:r w:rsidRPr="00320159">
        <w:rPr>
          <w:rFonts w:ascii="Times New Roman" w:hAnsi="Times New Roman"/>
          <w:sz w:val="28"/>
          <w:lang w:val="ru-RU"/>
        </w:rPr>
        <w:t xml:space="preserve"> очень чувствительны к переизбытку влаги и легко загнивают.</w:t>
      </w:r>
      <w:r w:rsidRPr="00320159">
        <w:rPr>
          <w:sz w:val="28"/>
          <w:lang w:val="ru-RU"/>
        </w:rPr>
        <w:t xml:space="preserve"> </w:t>
      </w:r>
      <w:r w:rsidRPr="00320159">
        <w:rPr>
          <w:rFonts w:ascii="Times New Roman" w:hAnsi="Times New Roman"/>
          <w:sz w:val="28"/>
          <w:lang w:val="ru-RU"/>
        </w:rPr>
        <w:t xml:space="preserve">Чтобы </w:t>
      </w:r>
      <w:proofErr w:type="spellStart"/>
      <w:r w:rsidRPr="00320159">
        <w:rPr>
          <w:rFonts w:ascii="Times New Roman" w:hAnsi="Times New Roman"/>
          <w:sz w:val="28"/>
          <w:lang w:val="ru-RU"/>
        </w:rPr>
        <w:t>хатиора</w:t>
      </w:r>
      <w:proofErr w:type="spellEnd"/>
      <w:r w:rsidRPr="00320159">
        <w:rPr>
          <w:rFonts w:ascii="Times New Roman" w:hAnsi="Times New Roman"/>
          <w:sz w:val="28"/>
          <w:lang w:val="ru-RU"/>
        </w:rPr>
        <w:t xml:space="preserve"> зацвела, ей нужен период покоя. Осенью в течение месяца </w:t>
      </w:r>
      <w:proofErr w:type="spellStart"/>
      <w:r w:rsidRPr="00320159">
        <w:rPr>
          <w:rFonts w:ascii="Times New Roman" w:hAnsi="Times New Roman"/>
          <w:sz w:val="28"/>
          <w:lang w:val="ru-RU"/>
        </w:rPr>
        <w:t>хатиору</w:t>
      </w:r>
      <w:proofErr w:type="spellEnd"/>
      <w:r w:rsidRPr="00320159">
        <w:rPr>
          <w:rFonts w:ascii="Times New Roman" w:hAnsi="Times New Roman"/>
          <w:sz w:val="28"/>
          <w:lang w:val="ru-RU"/>
        </w:rPr>
        <w:t xml:space="preserve"> лучше не поливать и держать в прохладе, чтобы стимулировать закладку бутонов.</w:t>
      </w:r>
    </w:p>
    <w:p w:rsidR="00320159" w:rsidRDefault="00320159" w:rsidP="00320159">
      <w:pPr>
        <w:jc w:val="both"/>
        <w:rPr>
          <w:rFonts w:ascii="Times New Roman" w:hAnsi="Times New Roman"/>
          <w:b/>
          <w:sz w:val="28"/>
          <w:lang w:val="ru-RU"/>
        </w:rPr>
      </w:pPr>
      <w:r>
        <w:rPr>
          <w:rFonts w:ascii="Times New Roman" w:hAnsi="Times New Roman"/>
          <w:b/>
          <w:sz w:val="28"/>
          <w:lang w:val="ru-RU"/>
        </w:rPr>
        <w:t>Влажность воздуха:</w:t>
      </w:r>
      <w:r w:rsidRPr="00320159">
        <w:rPr>
          <w:lang w:val="ru-RU"/>
        </w:rPr>
        <w:t xml:space="preserve"> </w:t>
      </w:r>
      <w:r w:rsidRPr="00320159">
        <w:rPr>
          <w:rFonts w:ascii="Times New Roman" w:hAnsi="Times New Roman"/>
          <w:sz w:val="28"/>
          <w:lang w:val="ru-RU"/>
        </w:rPr>
        <w:t>неплохо переносит сухой воздух в квартире, но в жару растение желательно опрыскивать.</w:t>
      </w:r>
    </w:p>
    <w:p w:rsidR="00320159" w:rsidRPr="00320159" w:rsidRDefault="00320159" w:rsidP="00320159">
      <w:pPr>
        <w:jc w:val="both"/>
        <w:rPr>
          <w:rFonts w:ascii="Times New Roman" w:hAnsi="Times New Roman"/>
          <w:sz w:val="28"/>
          <w:lang w:val="ru-RU"/>
        </w:rPr>
      </w:pPr>
      <w:r>
        <w:rPr>
          <w:rFonts w:ascii="Times New Roman" w:hAnsi="Times New Roman"/>
          <w:b/>
          <w:sz w:val="28"/>
          <w:lang w:val="ru-RU"/>
        </w:rPr>
        <w:t>Подкормка:</w:t>
      </w:r>
      <w:r w:rsidRPr="00320159">
        <w:rPr>
          <w:lang w:val="ru-RU"/>
        </w:rPr>
        <w:t xml:space="preserve"> </w:t>
      </w:r>
      <w:r w:rsidRPr="00320159">
        <w:rPr>
          <w:rFonts w:ascii="Times New Roman" w:hAnsi="Times New Roman"/>
          <w:sz w:val="28"/>
          <w:lang w:val="ru-RU"/>
        </w:rPr>
        <w:t xml:space="preserve">Периодически, 1-2 раза в месяц подкармливают удобрениями для кактусов в период роста. </w:t>
      </w:r>
    </w:p>
    <w:p w:rsidR="00320159" w:rsidRPr="00320159" w:rsidRDefault="00320159" w:rsidP="00320159">
      <w:pPr>
        <w:jc w:val="both"/>
        <w:rPr>
          <w:rFonts w:ascii="Times New Roman" w:hAnsi="Times New Roman"/>
          <w:sz w:val="28"/>
          <w:lang w:val="ru-RU"/>
        </w:rPr>
      </w:pPr>
      <w:r>
        <w:rPr>
          <w:rFonts w:ascii="Times New Roman" w:hAnsi="Times New Roman"/>
          <w:b/>
          <w:sz w:val="28"/>
          <w:lang w:val="ru-RU"/>
        </w:rPr>
        <w:t>Пересадка:</w:t>
      </w:r>
      <w:r w:rsidRPr="00320159">
        <w:rPr>
          <w:lang w:val="ru-RU"/>
        </w:rPr>
        <w:t xml:space="preserve"> </w:t>
      </w:r>
      <w:proofErr w:type="spellStart"/>
      <w:r>
        <w:rPr>
          <w:rFonts w:ascii="Times New Roman" w:hAnsi="Times New Roman"/>
          <w:sz w:val="28"/>
          <w:lang w:val="ru-RU"/>
        </w:rPr>
        <w:t>х</w:t>
      </w:r>
      <w:r w:rsidRPr="00320159">
        <w:rPr>
          <w:rFonts w:ascii="Times New Roman" w:hAnsi="Times New Roman"/>
          <w:sz w:val="28"/>
          <w:lang w:val="ru-RU"/>
        </w:rPr>
        <w:t>атиору</w:t>
      </w:r>
      <w:proofErr w:type="spellEnd"/>
      <w:r w:rsidRPr="00320159">
        <w:rPr>
          <w:rFonts w:ascii="Times New Roman" w:hAnsi="Times New Roman"/>
          <w:sz w:val="28"/>
          <w:lang w:val="ru-RU"/>
        </w:rPr>
        <w:t xml:space="preserve"> пересаживают сразу же после цветения, молодые ежегодно, взрослые по мере необходимости каждые 2-3 года, крупные экземпляры через 4-5 лет. Горшок подходит не слишком глубокий. На дне обязательно поместить дренажный слой.</w:t>
      </w:r>
    </w:p>
    <w:p w:rsidR="00337E6F" w:rsidRPr="00337E6F" w:rsidRDefault="00320159" w:rsidP="00337E6F">
      <w:pPr>
        <w:jc w:val="both"/>
        <w:rPr>
          <w:lang w:val="ru-RU"/>
        </w:rPr>
      </w:pPr>
      <w:r>
        <w:rPr>
          <w:rFonts w:ascii="Times New Roman" w:hAnsi="Times New Roman"/>
          <w:b/>
          <w:sz w:val="28"/>
          <w:lang w:val="ru-RU"/>
        </w:rPr>
        <w:t>Размножение:</w:t>
      </w:r>
      <w:r w:rsidR="00337E6F" w:rsidRPr="00337E6F">
        <w:rPr>
          <w:lang w:val="ru-RU"/>
        </w:rPr>
        <w:t xml:space="preserve"> </w:t>
      </w:r>
      <w:r w:rsidR="00337E6F" w:rsidRPr="00337E6F">
        <w:rPr>
          <w:rFonts w:ascii="Times New Roman" w:hAnsi="Times New Roman"/>
          <w:sz w:val="28"/>
          <w:lang w:val="ru-RU"/>
        </w:rPr>
        <w:t xml:space="preserve">Размножается </w:t>
      </w:r>
      <w:proofErr w:type="spellStart"/>
      <w:r w:rsidR="00337E6F" w:rsidRPr="00337E6F">
        <w:rPr>
          <w:rFonts w:ascii="Times New Roman" w:hAnsi="Times New Roman"/>
          <w:sz w:val="28"/>
          <w:lang w:val="ru-RU"/>
        </w:rPr>
        <w:t>хатиора</w:t>
      </w:r>
      <w:proofErr w:type="spellEnd"/>
      <w:r w:rsidR="00337E6F" w:rsidRPr="00337E6F">
        <w:rPr>
          <w:rFonts w:ascii="Times New Roman" w:hAnsi="Times New Roman"/>
          <w:sz w:val="28"/>
          <w:lang w:val="ru-RU"/>
        </w:rPr>
        <w:t xml:space="preserve"> в основном черенками с 2-3 сегментами, которые отламывают (не отрезают) от материнского растения, немного подсушивают и помещают в легкую, слегка влажную почву или песок. Укоренение происходит довольно быстро.</w:t>
      </w:r>
    </w:p>
    <w:p w:rsidR="00320159" w:rsidRDefault="00320159" w:rsidP="00337E6F">
      <w:pPr>
        <w:jc w:val="both"/>
        <w:rPr>
          <w:rFonts w:ascii="Times New Roman" w:hAnsi="Times New Roman"/>
          <w:sz w:val="28"/>
          <w:lang w:val="ru-RU"/>
        </w:rPr>
      </w:pPr>
      <w:r>
        <w:rPr>
          <w:rFonts w:ascii="Times New Roman" w:hAnsi="Times New Roman"/>
          <w:b/>
          <w:sz w:val="28"/>
          <w:lang w:val="ru-RU"/>
        </w:rPr>
        <w:t>Вредители:</w:t>
      </w:r>
      <w:r w:rsidR="00337E6F" w:rsidRPr="00337E6F">
        <w:rPr>
          <w:lang w:val="ru-RU"/>
        </w:rPr>
        <w:t xml:space="preserve"> </w:t>
      </w:r>
      <w:proofErr w:type="spellStart"/>
      <w:r w:rsidR="00337E6F" w:rsidRPr="00337E6F">
        <w:rPr>
          <w:rFonts w:ascii="Times New Roman" w:hAnsi="Times New Roman"/>
          <w:sz w:val="28"/>
          <w:lang w:val="ru-RU"/>
        </w:rPr>
        <w:t>Хатиора</w:t>
      </w:r>
      <w:proofErr w:type="spellEnd"/>
      <w:r w:rsidR="00337E6F" w:rsidRPr="00337E6F">
        <w:rPr>
          <w:rFonts w:ascii="Times New Roman" w:hAnsi="Times New Roman"/>
          <w:sz w:val="28"/>
          <w:lang w:val="ru-RU"/>
        </w:rPr>
        <w:t xml:space="preserve"> подвержена заражениям грибковыми и бактериальными </w:t>
      </w:r>
      <w:proofErr w:type="spellStart"/>
      <w:r w:rsidR="00337E6F" w:rsidRPr="00337E6F">
        <w:rPr>
          <w:rFonts w:ascii="Times New Roman" w:hAnsi="Times New Roman"/>
          <w:sz w:val="28"/>
          <w:lang w:val="ru-RU"/>
        </w:rPr>
        <w:t>инфекциями</w:t>
      </w:r>
      <w:proofErr w:type="gramStart"/>
      <w:r w:rsidR="00337E6F" w:rsidRPr="00337E6F">
        <w:rPr>
          <w:rFonts w:ascii="Times New Roman" w:hAnsi="Times New Roman"/>
          <w:sz w:val="28"/>
          <w:lang w:val="ru-RU"/>
        </w:rPr>
        <w:t>.Б</w:t>
      </w:r>
      <w:proofErr w:type="gramEnd"/>
      <w:r w:rsidR="00337E6F" w:rsidRPr="00337E6F">
        <w:rPr>
          <w:rFonts w:ascii="Times New Roman" w:hAnsi="Times New Roman"/>
          <w:sz w:val="28"/>
          <w:lang w:val="ru-RU"/>
        </w:rPr>
        <w:t>актериальная</w:t>
      </w:r>
      <w:proofErr w:type="spellEnd"/>
      <w:r w:rsidR="00337E6F" w:rsidRPr="00337E6F">
        <w:rPr>
          <w:rFonts w:ascii="Times New Roman" w:hAnsi="Times New Roman"/>
          <w:sz w:val="28"/>
          <w:lang w:val="ru-RU"/>
        </w:rPr>
        <w:t xml:space="preserve"> инфекция может характеризоваться появлением небольшого влажного и скользкого пятна на небольшом участке, а потом распространиться на другие части растения. Антибактериальные препараты в этом случае не слишком эффективны. Инфицированная часть растения должна быть, если возможно, удалена. В большинстве случаев, даже если основание стебля поражено, можно отломить черенок выше по стеблю и заменить больное растение, вырастив новое из </w:t>
      </w:r>
      <w:proofErr w:type="spellStart"/>
      <w:r w:rsidR="00337E6F" w:rsidRPr="00337E6F">
        <w:rPr>
          <w:rFonts w:ascii="Times New Roman" w:hAnsi="Times New Roman"/>
          <w:sz w:val="28"/>
          <w:lang w:val="ru-RU"/>
        </w:rPr>
        <w:t>черешка</w:t>
      </w:r>
      <w:proofErr w:type="gramStart"/>
      <w:r w:rsidR="00337E6F" w:rsidRPr="00337E6F">
        <w:rPr>
          <w:rFonts w:ascii="Times New Roman" w:hAnsi="Times New Roman"/>
          <w:sz w:val="28"/>
          <w:lang w:val="ru-RU"/>
        </w:rPr>
        <w:t>.П</w:t>
      </w:r>
      <w:proofErr w:type="gramEnd"/>
      <w:r w:rsidR="00337E6F" w:rsidRPr="00337E6F">
        <w:rPr>
          <w:rFonts w:ascii="Times New Roman" w:hAnsi="Times New Roman"/>
          <w:sz w:val="28"/>
          <w:lang w:val="ru-RU"/>
        </w:rPr>
        <w:t>ри</w:t>
      </w:r>
      <w:proofErr w:type="spellEnd"/>
      <w:r w:rsidR="00337E6F" w:rsidRPr="00337E6F">
        <w:rPr>
          <w:rFonts w:ascii="Times New Roman" w:hAnsi="Times New Roman"/>
          <w:sz w:val="28"/>
          <w:lang w:val="ru-RU"/>
        </w:rPr>
        <w:t xml:space="preserve"> поражении грибными болезнями, наиболее часто встречаются фузариоз и </w:t>
      </w:r>
      <w:proofErr w:type="spellStart"/>
      <w:r w:rsidR="00337E6F" w:rsidRPr="00337E6F">
        <w:rPr>
          <w:rFonts w:ascii="Times New Roman" w:hAnsi="Times New Roman"/>
          <w:sz w:val="28"/>
          <w:lang w:val="ru-RU"/>
        </w:rPr>
        <w:t>фитофтора.Фузариоз</w:t>
      </w:r>
      <w:proofErr w:type="spellEnd"/>
      <w:r w:rsidR="00337E6F" w:rsidRPr="00337E6F">
        <w:rPr>
          <w:rFonts w:ascii="Times New Roman" w:hAnsi="Times New Roman"/>
          <w:sz w:val="28"/>
          <w:lang w:val="ru-RU"/>
        </w:rPr>
        <w:t xml:space="preserve"> чаще всего возникает при заражении через ранки поверхности стеблей, через отверстия от укусов насекомых. Для борьбы с заболеванием используйте </w:t>
      </w:r>
      <w:proofErr w:type="spellStart"/>
      <w:r w:rsidR="00337E6F" w:rsidRPr="00337E6F">
        <w:rPr>
          <w:rFonts w:ascii="Times New Roman" w:hAnsi="Times New Roman"/>
          <w:sz w:val="28"/>
          <w:lang w:val="ru-RU"/>
        </w:rPr>
        <w:t>фунгицидные</w:t>
      </w:r>
      <w:proofErr w:type="spellEnd"/>
      <w:r w:rsidR="00337E6F" w:rsidRPr="00337E6F">
        <w:rPr>
          <w:rFonts w:ascii="Times New Roman" w:hAnsi="Times New Roman"/>
          <w:sz w:val="28"/>
          <w:lang w:val="ru-RU"/>
        </w:rPr>
        <w:t xml:space="preserve"> </w:t>
      </w:r>
      <w:proofErr w:type="spellStart"/>
      <w:r w:rsidR="00337E6F" w:rsidRPr="00337E6F">
        <w:rPr>
          <w:rFonts w:ascii="Times New Roman" w:hAnsi="Times New Roman"/>
          <w:sz w:val="28"/>
          <w:lang w:val="ru-RU"/>
        </w:rPr>
        <w:t>средства</w:t>
      </w:r>
      <w:proofErr w:type="gramStart"/>
      <w:r w:rsidR="00337E6F" w:rsidRPr="00337E6F">
        <w:rPr>
          <w:rFonts w:ascii="Times New Roman" w:hAnsi="Times New Roman"/>
          <w:sz w:val="28"/>
          <w:lang w:val="ru-RU"/>
        </w:rPr>
        <w:t>.Ф</w:t>
      </w:r>
      <w:proofErr w:type="gramEnd"/>
      <w:r w:rsidR="00337E6F" w:rsidRPr="00337E6F">
        <w:rPr>
          <w:rFonts w:ascii="Times New Roman" w:hAnsi="Times New Roman"/>
          <w:sz w:val="28"/>
          <w:lang w:val="ru-RU"/>
        </w:rPr>
        <w:t>итофтора</w:t>
      </w:r>
      <w:proofErr w:type="spellEnd"/>
      <w:r w:rsidR="00337E6F" w:rsidRPr="00337E6F">
        <w:rPr>
          <w:rFonts w:ascii="Times New Roman" w:hAnsi="Times New Roman"/>
          <w:sz w:val="28"/>
          <w:lang w:val="ru-RU"/>
        </w:rPr>
        <w:t xml:space="preserve"> переносится с зараженной почвой и поражает в основном корневую шейку. Наиболее очевидный признак болезни — увядшее растение при влажной почве. Растение может иметь бледную или серую окраску. Для лечения используйте </w:t>
      </w:r>
      <w:proofErr w:type="spellStart"/>
      <w:r w:rsidR="00337E6F" w:rsidRPr="00337E6F">
        <w:rPr>
          <w:rFonts w:ascii="Times New Roman" w:hAnsi="Times New Roman"/>
          <w:sz w:val="28"/>
          <w:lang w:val="ru-RU"/>
        </w:rPr>
        <w:t>фунгицидные</w:t>
      </w:r>
      <w:proofErr w:type="spellEnd"/>
      <w:r w:rsidR="00337E6F" w:rsidRPr="00337E6F">
        <w:rPr>
          <w:rFonts w:ascii="Times New Roman" w:hAnsi="Times New Roman"/>
          <w:sz w:val="28"/>
          <w:lang w:val="ru-RU"/>
        </w:rPr>
        <w:t xml:space="preserve"> препараты от грибных заболеваний.</w:t>
      </w:r>
      <w:r w:rsidR="00337E6F">
        <w:rPr>
          <w:rFonts w:ascii="Times New Roman" w:hAnsi="Times New Roman"/>
          <w:sz w:val="28"/>
          <w:lang w:val="ru-RU"/>
        </w:rPr>
        <w:t xml:space="preserve"> </w:t>
      </w:r>
      <w:proofErr w:type="spellStart"/>
      <w:r w:rsidR="00337E6F" w:rsidRPr="00337E6F">
        <w:rPr>
          <w:rFonts w:ascii="Times New Roman" w:hAnsi="Times New Roman"/>
          <w:sz w:val="28"/>
          <w:lang w:val="ru-RU"/>
        </w:rPr>
        <w:t>Хатиора</w:t>
      </w:r>
      <w:proofErr w:type="spellEnd"/>
      <w:r w:rsidR="00337E6F" w:rsidRPr="00337E6F">
        <w:rPr>
          <w:rFonts w:ascii="Times New Roman" w:hAnsi="Times New Roman"/>
          <w:sz w:val="28"/>
          <w:lang w:val="ru-RU"/>
        </w:rPr>
        <w:t xml:space="preserve"> может поражаться щитовкой, плоским красным паутинным </w:t>
      </w:r>
      <w:proofErr w:type="spellStart"/>
      <w:r w:rsidR="00337E6F" w:rsidRPr="00337E6F">
        <w:rPr>
          <w:rFonts w:ascii="Times New Roman" w:hAnsi="Times New Roman"/>
          <w:sz w:val="28"/>
          <w:lang w:val="ru-RU"/>
        </w:rPr>
        <w:t>клещиком</w:t>
      </w:r>
      <w:proofErr w:type="spellEnd"/>
      <w:r w:rsidR="00337E6F" w:rsidRPr="00337E6F">
        <w:rPr>
          <w:rFonts w:ascii="Times New Roman" w:hAnsi="Times New Roman"/>
          <w:sz w:val="28"/>
          <w:lang w:val="ru-RU"/>
        </w:rPr>
        <w:t xml:space="preserve">, мучнистым червецом и </w:t>
      </w:r>
      <w:proofErr w:type="spellStart"/>
      <w:r w:rsidR="00337E6F" w:rsidRPr="00337E6F">
        <w:rPr>
          <w:rFonts w:ascii="Times New Roman" w:hAnsi="Times New Roman"/>
          <w:sz w:val="28"/>
          <w:lang w:val="ru-RU"/>
        </w:rPr>
        <w:t>белокрылкой</w:t>
      </w:r>
      <w:proofErr w:type="spellEnd"/>
      <w:r w:rsidR="00337E6F" w:rsidRPr="00337E6F">
        <w:rPr>
          <w:rFonts w:ascii="Times New Roman" w:hAnsi="Times New Roman"/>
          <w:sz w:val="28"/>
          <w:lang w:val="ru-RU"/>
        </w:rPr>
        <w:t>. Сегменты начинают терять окраску, покрываться желтоватыми пятнами, опадать. В таком случае применяют специальные препараты для борьбы с обнаруженным вредителем.</w:t>
      </w:r>
    </w:p>
    <w:p w:rsidR="00337E6F" w:rsidRDefault="00337E6F" w:rsidP="00337E6F">
      <w:pPr>
        <w:jc w:val="both"/>
        <w:rPr>
          <w:rFonts w:ascii="Times New Roman" w:hAnsi="Times New Roman"/>
          <w:b/>
          <w:sz w:val="28"/>
          <w:lang w:val="ru-RU"/>
        </w:rPr>
      </w:pPr>
      <w:r>
        <w:rPr>
          <w:rFonts w:ascii="Times New Roman" w:hAnsi="Times New Roman"/>
          <w:b/>
          <w:sz w:val="28"/>
          <w:lang w:val="ru-RU"/>
        </w:rPr>
        <w:lastRenderedPageBreak/>
        <w:t xml:space="preserve">Возможные трудности при выращивании </w:t>
      </w:r>
      <w:proofErr w:type="spellStart"/>
      <w:r>
        <w:rPr>
          <w:rFonts w:ascii="Times New Roman" w:hAnsi="Times New Roman"/>
          <w:b/>
          <w:sz w:val="28"/>
          <w:lang w:val="ru-RU"/>
        </w:rPr>
        <w:t>хатиоры</w:t>
      </w:r>
      <w:proofErr w:type="spellEnd"/>
      <w:r>
        <w:rPr>
          <w:rFonts w:ascii="Times New Roman" w:hAnsi="Times New Roman"/>
          <w:b/>
          <w:sz w:val="28"/>
          <w:lang w:val="ru-RU"/>
        </w:rPr>
        <w:t>:</w:t>
      </w:r>
    </w:p>
    <w:p w:rsidR="00337E6F" w:rsidRPr="00337E6F" w:rsidRDefault="00337E6F" w:rsidP="00337E6F">
      <w:pPr>
        <w:jc w:val="both"/>
        <w:rPr>
          <w:rFonts w:ascii="Times New Roman" w:hAnsi="Times New Roman"/>
          <w:sz w:val="28"/>
          <w:lang w:val="ru-RU"/>
        </w:rPr>
      </w:pPr>
      <w:r w:rsidRPr="00337E6F">
        <w:rPr>
          <w:rFonts w:ascii="Times New Roman" w:hAnsi="Times New Roman"/>
          <w:sz w:val="28"/>
          <w:lang w:val="ru-RU"/>
        </w:rPr>
        <w:t>Опадают сегменты и бутоны — недостаточный полив, низкая температура воздуха.</w:t>
      </w:r>
    </w:p>
    <w:p w:rsidR="00337E6F" w:rsidRPr="00337E6F" w:rsidRDefault="00337E6F" w:rsidP="00337E6F">
      <w:pPr>
        <w:jc w:val="both"/>
        <w:rPr>
          <w:rFonts w:ascii="Times New Roman" w:hAnsi="Times New Roman"/>
          <w:sz w:val="28"/>
          <w:lang w:val="ru-RU"/>
        </w:rPr>
      </w:pPr>
      <w:r w:rsidRPr="00337E6F">
        <w:rPr>
          <w:rFonts w:ascii="Times New Roman" w:hAnsi="Times New Roman"/>
          <w:sz w:val="28"/>
          <w:lang w:val="ru-RU"/>
        </w:rPr>
        <w:t>Не цветет или скудное цветение — недостаток питательных веществ в почве, отсутствие прохладного и сухого периода покоя.</w:t>
      </w:r>
    </w:p>
    <w:p w:rsidR="00337E6F" w:rsidRPr="00337E6F" w:rsidRDefault="00337E6F" w:rsidP="00337E6F">
      <w:pPr>
        <w:jc w:val="both"/>
        <w:rPr>
          <w:rFonts w:ascii="Times New Roman" w:hAnsi="Times New Roman"/>
          <w:sz w:val="28"/>
          <w:lang w:val="ru-RU"/>
        </w:rPr>
      </w:pPr>
      <w:r w:rsidRPr="00337E6F">
        <w:rPr>
          <w:rFonts w:ascii="Times New Roman" w:hAnsi="Times New Roman"/>
          <w:sz w:val="28"/>
          <w:lang w:val="ru-RU"/>
        </w:rPr>
        <w:t>Сегменты сморщиваются, становятся вялыми при влажной почве — высокая температура воздуха и сухой воздух.</w:t>
      </w:r>
    </w:p>
    <w:p w:rsidR="00320159" w:rsidRPr="00320159" w:rsidRDefault="00320159" w:rsidP="00320159">
      <w:pPr>
        <w:jc w:val="both"/>
        <w:rPr>
          <w:rFonts w:ascii="Times New Roman" w:hAnsi="Times New Roman"/>
          <w:b/>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87F0B" w:rsidRDefault="00287F0B"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B2781" w:rsidRDefault="002B2781" w:rsidP="00D66C4D">
      <w:pPr>
        <w:jc w:val="both"/>
        <w:rPr>
          <w:rFonts w:ascii="Times New Roman" w:hAnsi="Times New Roman"/>
          <w:sz w:val="28"/>
          <w:lang w:val="ru-RU"/>
        </w:rPr>
      </w:pPr>
    </w:p>
    <w:p w:rsidR="00250831" w:rsidRDefault="00250831" w:rsidP="00D66C4D">
      <w:pPr>
        <w:jc w:val="both"/>
        <w:rPr>
          <w:rFonts w:ascii="Times New Roman" w:hAnsi="Times New Roman"/>
          <w:sz w:val="28"/>
          <w:lang w:val="ru-RU"/>
        </w:rPr>
      </w:pPr>
    </w:p>
    <w:p w:rsidR="00250831" w:rsidRDefault="00250831" w:rsidP="00D66C4D">
      <w:pPr>
        <w:jc w:val="both"/>
        <w:rPr>
          <w:rFonts w:ascii="Times New Roman" w:hAnsi="Times New Roman"/>
          <w:sz w:val="28"/>
          <w:lang w:val="ru-RU"/>
        </w:rPr>
      </w:pPr>
    </w:p>
    <w:p w:rsidR="00250831" w:rsidRDefault="00250831"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250831" w:rsidRDefault="00250831"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D66C4D">
      <w:pPr>
        <w:jc w:val="both"/>
        <w:rPr>
          <w:rFonts w:ascii="Times New Roman" w:hAnsi="Times New Roman"/>
          <w:sz w:val="28"/>
          <w:lang w:val="ru-RU"/>
        </w:rPr>
      </w:pPr>
    </w:p>
    <w:p w:rsidR="00337E6F" w:rsidRDefault="00337E6F" w:rsidP="00337E6F">
      <w:pPr>
        <w:jc w:val="center"/>
        <w:rPr>
          <w:rFonts w:ascii="Times New Roman" w:hAnsi="Times New Roman"/>
          <w:b/>
          <w:sz w:val="32"/>
          <w:lang w:val="ru-RU"/>
        </w:rPr>
      </w:pPr>
      <w:r>
        <w:rPr>
          <w:rFonts w:ascii="Times New Roman" w:hAnsi="Times New Roman"/>
          <w:b/>
          <w:sz w:val="32"/>
          <w:lang w:val="ru-RU"/>
        </w:rPr>
        <w:lastRenderedPageBreak/>
        <w:t>АГАВА</w:t>
      </w:r>
    </w:p>
    <w:p w:rsidR="00337E6F" w:rsidRPr="00337E6F" w:rsidRDefault="00337E6F" w:rsidP="00337E6F">
      <w:pPr>
        <w:jc w:val="both"/>
        <w:rPr>
          <w:rFonts w:ascii="Times New Roman" w:hAnsi="Times New Roman"/>
          <w:sz w:val="28"/>
          <w:lang w:val="ru-RU"/>
        </w:rPr>
      </w:pPr>
      <w:r>
        <w:rPr>
          <w:rFonts w:ascii="Times New Roman" w:hAnsi="Times New Roman"/>
          <w:b/>
          <w:noProof/>
          <w:sz w:val="28"/>
          <w:lang w:val="ru-RU" w:eastAsia="ru-RU" w:bidi="ar-SA"/>
        </w:rPr>
        <w:drawing>
          <wp:anchor distT="0" distB="0" distL="114300" distR="114300" simplePos="0" relativeHeight="252615680" behindDoc="0" locked="0" layoutInCell="1" allowOverlap="1">
            <wp:simplePos x="0" y="0"/>
            <wp:positionH relativeFrom="margin">
              <wp:posOffset>2597785</wp:posOffset>
            </wp:positionH>
            <wp:positionV relativeFrom="margin">
              <wp:posOffset>276225</wp:posOffset>
            </wp:positionV>
            <wp:extent cx="400050" cy="400050"/>
            <wp:effectExtent l="19050" t="0" r="0" b="0"/>
            <wp:wrapSquare wrapText="bothSides"/>
            <wp:docPr id="277"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Местоположение:</w:t>
      </w:r>
      <w:r w:rsidRPr="00337E6F">
        <w:rPr>
          <w:lang w:val="ru-RU"/>
        </w:rPr>
        <w:t xml:space="preserve"> </w:t>
      </w:r>
      <w:r w:rsidRPr="00337E6F">
        <w:rPr>
          <w:rFonts w:ascii="Times New Roman" w:hAnsi="Times New Roman"/>
          <w:sz w:val="28"/>
          <w:lang w:val="ru-RU"/>
        </w:rPr>
        <w:t>как и многие суккуленты, агава не боится солнечного света, и прямые лучи солнца не нанесут растению вреда. Хорошо растут на южных и восточно-южных окнах.</w:t>
      </w:r>
    </w:p>
    <w:p w:rsidR="00337E6F" w:rsidRPr="00337E6F" w:rsidRDefault="00337E6F" w:rsidP="00337E6F">
      <w:pPr>
        <w:jc w:val="both"/>
        <w:rPr>
          <w:rFonts w:ascii="Times New Roman" w:hAnsi="Times New Roman"/>
          <w:sz w:val="28"/>
          <w:lang w:val="ru-RU"/>
        </w:rPr>
      </w:pPr>
      <w:r w:rsidRPr="00337E6F">
        <w:rPr>
          <w:rFonts w:ascii="Times New Roman" w:hAnsi="Times New Roman"/>
          <w:b/>
          <w:noProof/>
          <w:sz w:val="28"/>
          <w:lang w:val="ru-RU" w:eastAsia="ru-RU" w:bidi="ar-SA"/>
        </w:rPr>
        <w:drawing>
          <wp:anchor distT="0" distB="0" distL="114300" distR="114300" simplePos="0" relativeHeight="252617728" behindDoc="0" locked="0" layoutInCell="1" allowOverlap="1">
            <wp:simplePos x="0" y="0"/>
            <wp:positionH relativeFrom="margin">
              <wp:posOffset>2637790</wp:posOffset>
            </wp:positionH>
            <wp:positionV relativeFrom="margin">
              <wp:posOffset>1295400</wp:posOffset>
            </wp:positionV>
            <wp:extent cx="360045" cy="419100"/>
            <wp:effectExtent l="19050" t="0" r="1905" b="0"/>
            <wp:wrapSquare wrapText="bothSides"/>
            <wp:docPr id="278"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Pr>
          <w:rFonts w:ascii="Times New Roman" w:hAnsi="Times New Roman"/>
          <w:b/>
          <w:sz w:val="28"/>
          <w:lang w:val="ru-RU"/>
        </w:rPr>
        <w:t xml:space="preserve">Температура: </w:t>
      </w:r>
      <w:r w:rsidRPr="00337E6F">
        <w:rPr>
          <w:rFonts w:ascii="Times New Roman" w:hAnsi="Times New Roman"/>
          <w:sz w:val="28"/>
          <w:lang w:val="ru-RU"/>
        </w:rPr>
        <w:t>в летнее время температура воздуха в помещении, где содержится растение, не должна опускаться ниже 18°C. Оптимальный диапазон летних температур – 20-28°C, но эти растения благополучно переносят и более высокие температуры. В теплые дни агаву можно выносить в сад или даже высадить в грунт. Минимальная зимняя температура для всех видов составляет 10°C, но некоторые виды могут выносить кратковременное понижение температуры.</w:t>
      </w:r>
    </w:p>
    <w:p w:rsidR="00337E6F" w:rsidRDefault="00337E6F" w:rsidP="00337E6F">
      <w:pPr>
        <w:jc w:val="both"/>
        <w:rPr>
          <w:rFonts w:ascii="Times New Roman" w:hAnsi="Times New Roman"/>
          <w:b/>
          <w:sz w:val="28"/>
          <w:lang w:val="ru-RU"/>
        </w:rPr>
      </w:pPr>
      <w:r w:rsidRPr="00337E6F">
        <w:rPr>
          <w:rFonts w:ascii="Times New Roman" w:hAnsi="Times New Roman"/>
          <w:b/>
          <w:noProof/>
          <w:sz w:val="28"/>
          <w:lang w:val="ru-RU" w:eastAsia="ru-RU" w:bidi="ar-SA"/>
        </w:rPr>
        <w:drawing>
          <wp:anchor distT="0" distB="0" distL="114300" distR="114300" simplePos="0" relativeHeight="252619776" behindDoc="0" locked="0" layoutInCell="1" allowOverlap="1">
            <wp:simplePos x="0" y="0"/>
            <wp:positionH relativeFrom="margin">
              <wp:posOffset>16510</wp:posOffset>
            </wp:positionH>
            <wp:positionV relativeFrom="margin">
              <wp:posOffset>3143250</wp:posOffset>
            </wp:positionV>
            <wp:extent cx="400050" cy="400050"/>
            <wp:effectExtent l="19050" t="0" r="0" b="0"/>
            <wp:wrapSquare wrapText="bothSides"/>
            <wp:docPr id="279" name="Рисунок 13" descr="C:\Documents and Settings\Admin\Рабочий стол\moderat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moderate-w.gif"/>
                    <pic:cNvPicPr>
                      <a:picLocks noChangeAspect="1" noChangeArrowheads="1"/>
                    </pic:cNvPicPr>
                  </pic:nvPicPr>
                  <pic:blipFill>
                    <a:blip r:embed="rId12"/>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Полив:</w:t>
      </w:r>
      <w:r w:rsidRPr="00337E6F">
        <w:rPr>
          <w:lang w:val="ru-RU"/>
        </w:rPr>
        <w:t xml:space="preserve"> </w:t>
      </w:r>
      <w:r w:rsidRPr="00337E6F">
        <w:rPr>
          <w:rFonts w:ascii="Times New Roman" w:hAnsi="Times New Roman"/>
          <w:sz w:val="28"/>
          <w:lang w:val="ru-RU"/>
        </w:rPr>
        <w:t>во время активной вегетации агаву следует поливать умерено, 1-2 раза в неделю, давая просохнуть земляному кому между поливами. В зимний период поливают 1-2 раза в месяц. При поливе влага не должна застаиваться, для чего необходим хороший дренаж. И никакой воды в центре розетки.</w:t>
      </w:r>
    </w:p>
    <w:p w:rsidR="00337E6F" w:rsidRPr="00337E6F" w:rsidRDefault="00337E6F" w:rsidP="00337E6F">
      <w:pPr>
        <w:jc w:val="both"/>
        <w:rPr>
          <w:rFonts w:ascii="Times New Roman" w:hAnsi="Times New Roman"/>
          <w:sz w:val="28"/>
          <w:lang w:val="ru-RU"/>
        </w:rPr>
      </w:pPr>
      <w:r>
        <w:rPr>
          <w:rFonts w:ascii="Times New Roman" w:hAnsi="Times New Roman"/>
          <w:b/>
          <w:sz w:val="28"/>
          <w:lang w:val="ru-RU"/>
        </w:rPr>
        <w:t>Влажность воздуха:</w:t>
      </w:r>
      <w:r w:rsidRPr="00337E6F">
        <w:rPr>
          <w:lang w:val="ru-RU"/>
        </w:rPr>
        <w:t xml:space="preserve"> </w:t>
      </w:r>
      <w:r w:rsidRPr="00337E6F">
        <w:rPr>
          <w:rFonts w:ascii="Times New Roman" w:hAnsi="Times New Roman"/>
          <w:sz w:val="28"/>
          <w:lang w:val="ru-RU"/>
        </w:rPr>
        <w:t>влажность воздуха существенной роли не играет, агавы нормально переносят сухой воздух квартир, зато необходим свежий воздух – летом помещение следует проветривать.</w:t>
      </w:r>
    </w:p>
    <w:p w:rsidR="00337E6F" w:rsidRDefault="00337E6F" w:rsidP="00337E6F">
      <w:pPr>
        <w:jc w:val="both"/>
        <w:rPr>
          <w:rFonts w:ascii="Times New Roman" w:hAnsi="Times New Roman"/>
          <w:b/>
          <w:sz w:val="28"/>
          <w:lang w:val="ru-RU"/>
        </w:rPr>
      </w:pPr>
      <w:r>
        <w:rPr>
          <w:rFonts w:ascii="Times New Roman" w:hAnsi="Times New Roman"/>
          <w:b/>
          <w:sz w:val="28"/>
          <w:lang w:val="ru-RU"/>
        </w:rPr>
        <w:t xml:space="preserve">Подкормка: </w:t>
      </w:r>
      <w:r w:rsidRPr="00337E6F">
        <w:rPr>
          <w:rFonts w:ascii="Times New Roman" w:hAnsi="Times New Roman"/>
          <w:sz w:val="28"/>
          <w:lang w:val="ru-RU"/>
        </w:rPr>
        <w:t>в весенне-летний период агаву удобряют смесями для кактусов или минеральными веществами бедные азотом. Удобрения вносят 1 раз в 2-3 недели. Избыток удобрений отрицательно влияет на растение. Зимой растение не подкармливают</w:t>
      </w:r>
      <w:r>
        <w:rPr>
          <w:rFonts w:ascii="Times New Roman" w:hAnsi="Times New Roman"/>
          <w:sz w:val="28"/>
          <w:lang w:val="ru-RU"/>
        </w:rPr>
        <w:t>.</w:t>
      </w:r>
    </w:p>
    <w:p w:rsidR="00337E6F" w:rsidRDefault="00337E6F" w:rsidP="00337E6F">
      <w:pPr>
        <w:jc w:val="both"/>
        <w:rPr>
          <w:rFonts w:ascii="Times New Roman" w:hAnsi="Times New Roman"/>
          <w:b/>
          <w:sz w:val="28"/>
          <w:lang w:val="ru-RU"/>
        </w:rPr>
      </w:pPr>
      <w:r>
        <w:rPr>
          <w:rFonts w:ascii="Times New Roman" w:hAnsi="Times New Roman"/>
          <w:b/>
          <w:sz w:val="28"/>
          <w:lang w:val="ru-RU"/>
        </w:rPr>
        <w:t>Пересадка:</w:t>
      </w:r>
      <w:r w:rsidRPr="00337E6F">
        <w:rPr>
          <w:lang w:val="ru-RU"/>
        </w:rPr>
        <w:t xml:space="preserve"> </w:t>
      </w:r>
      <w:r w:rsidRPr="00337E6F">
        <w:rPr>
          <w:rFonts w:ascii="Times New Roman" w:hAnsi="Times New Roman"/>
          <w:sz w:val="28"/>
          <w:lang w:val="ru-RU"/>
        </w:rPr>
        <w:t>молодые растения пересаживают каждый год, взрослые – через 2-3 года по мере необходимости. Используют готовую смесь для суккулентов или высаживают в почвенную смесь, состоящую из дерновой земли, торфа и песка в равных частях, с добавлением кирпичной крошки. При посадке не заглубляйте шейку растения: она должна немного возвышаться над уровнем почвы.</w:t>
      </w:r>
    </w:p>
    <w:p w:rsidR="00337E6F" w:rsidRPr="00337E6F" w:rsidRDefault="00337E6F" w:rsidP="00337E6F">
      <w:pPr>
        <w:jc w:val="both"/>
        <w:rPr>
          <w:rFonts w:ascii="Times New Roman" w:hAnsi="Times New Roman"/>
          <w:sz w:val="28"/>
          <w:lang w:val="ru-RU"/>
        </w:rPr>
      </w:pPr>
      <w:r>
        <w:rPr>
          <w:rFonts w:ascii="Times New Roman" w:hAnsi="Times New Roman"/>
          <w:b/>
          <w:sz w:val="28"/>
          <w:lang w:val="ru-RU"/>
        </w:rPr>
        <w:t>Размножение:</w:t>
      </w:r>
      <w:r w:rsidRPr="00337E6F">
        <w:rPr>
          <w:lang w:val="ru-RU"/>
        </w:rPr>
        <w:t xml:space="preserve"> </w:t>
      </w:r>
      <w:r w:rsidRPr="00337E6F">
        <w:rPr>
          <w:rFonts w:ascii="Times New Roman" w:hAnsi="Times New Roman"/>
          <w:sz w:val="28"/>
          <w:lang w:val="ru-RU"/>
        </w:rPr>
        <w:t>агавы размножают семенами и отпрысками-детками, образующимися у основания ствола</w:t>
      </w:r>
      <w:r>
        <w:rPr>
          <w:rFonts w:ascii="Times New Roman" w:hAnsi="Times New Roman"/>
          <w:sz w:val="28"/>
          <w:lang w:val="ru-RU"/>
        </w:rPr>
        <w:t xml:space="preserve">. </w:t>
      </w:r>
      <w:r w:rsidRPr="00337E6F">
        <w:rPr>
          <w:rFonts w:ascii="Times New Roman" w:hAnsi="Times New Roman"/>
          <w:sz w:val="28"/>
          <w:lang w:val="ru-RU"/>
        </w:rPr>
        <w:t>При пересадке аккуратно острым ножом от материнского растения отделяют боковые отростки. Затем в течение 1-2 суток срезу дают подсохнуть, после чего новые экземпляры высаживают в отдельные горшочки. Черенки не опрыскивают, не накрывают стеклянной банкой и довольно редко поливают. Как только они укоренятся, полив увеличивают.</w:t>
      </w:r>
      <w:r>
        <w:rPr>
          <w:rFonts w:ascii="Times New Roman" w:hAnsi="Times New Roman"/>
          <w:sz w:val="28"/>
          <w:lang w:val="ru-RU"/>
        </w:rPr>
        <w:t xml:space="preserve"> </w:t>
      </w:r>
      <w:r w:rsidRPr="00337E6F">
        <w:rPr>
          <w:rFonts w:ascii="Times New Roman" w:hAnsi="Times New Roman"/>
          <w:sz w:val="28"/>
          <w:lang w:val="ru-RU"/>
        </w:rPr>
        <w:t>Агава королевы Виктории размножается только семенами. Семена высевают в феврале-марте. Температурный режим соблюдают в пределах 20-25°C. Растения, выросшие из семян, развиваются медленно.</w:t>
      </w:r>
    </w:p>
    <w:p w:rsidR="00337E6F" w:rsidRPr="00337E6F" w:rsidRDefault="00337E6F" w:rsidP="00337E6F">
      <w:pPr>
        <w:jc w:val="both"/>
        <w:rPr>
          <w:rFonts w:ascii="Times New Roman" w:hAnsi="Times New Roman"/>
          <w:sz w:val="28"/>
          <w:lang w:val="ru-RU"/>
        </w:rPr>
      </w:pPr>
      <w:r>
        <w:rPr>
          <w:rFonts w:ascii="Times New Roman" w:hAnsi="Times New Roman"/>
          <w:b/>
          <w:sz w:val="28"/>
          <w:lang w:val="ru-RU"/>
        </w:rPr>
        <w:t>Вредители:</w:t>
      </w:r>
      <w:r w:rsidRPr="00337E6F">
        <w:rPr>
          <w:lang w:val="ru-RU"/>
        </w:rPr>
        <w:t xml:space="preserve"> </w:t>
      </w:r>
      <w:r w:rsidRPr="00337E6F">
        <w:rPr>
          <w:rFonts w:ascii="Times New Roman" w:hAnsi="Times New Roman"/>
          <w:sz w:val="28"/>
          <w:lang w:val="ru-RU"/>
        </w:rPr>
        <w:t xml:space="preserve">из паразитов наибольшую опасность для агавы представляют </w:t>
      </w:r>
      <w:proofErr w:type="spellStart"/>
      <w:r w:rsidRPr="00337E6F">
        <w:rPr>
          <w:rFonts w:ascii="Times New Roman" w:hAnsi="Times New Roman"/>
          <w:sz w:val="28"/>
          <w:lang w:val="ru-RU"/>
        </w:rPr>
        <w:t>трипсы</w:t>
      </w:r>
      <w:proofErr w:type="spellEnd"/>
      <w:r w:rsidRPr="00337E6F">
        <w:rPr>
          <w:rFonts w:ascii="Times New Roman" w:hAnsi="Times New Roman"/>
          <w:sz w:val="28"/>
          <w:lang w:val="ru-RU"/>
        </w:rPr>
        <w:t xml:space="preserve"> и щитовки. Регулярно осматривайте растение. Обнаруженных вредителей снимают ватным тампоном, смоченным в спиртовом растворе или пиве. При массовом заражении растение обрабатывают </w:t>
      </w:r>
      <w:r>
        <w:rPr>
          <w:rFonts w:ascii="Times New Roman" w:hAnsi="Times New Roman"/>
          <w:sz w:val="28"/>
          <w:lang w:val="ru-RU"/>
        </w:rPr>
        <w:t xml:space="preserve">специальным средством. </w:t>
      </w:r>
      <w:r w:rsidRPr="00337E6F">
        <w:rPr>
          <w:rFonts w:ascii="Times New Roman" w:hAnsi="Times New Roman"/>
          <w:sz w:val="28"/>
          <w:lang w:val="ru-RU"/>
        </w:rPr>
        <w:t>Избавиться от паразитов также поможет кашица чеснока и мыла с добавлением воды, которой время от времени надо протирать листья.</w:t>
      </w:r>
    </w:p>
    <w:p w:rsidR="00337E6F" w:rsidRDefault="002B2781" w:rsidP="00337E6F">
      <w:pPr>
        <w:jc w:val="both"/>
        <w:rPr>
          <w:rFonts w:ascii="Times New Roman" w:hAnsi="Times New Roman"/>
          <w:sz w:val="28"/>
          <w:lang w:val="ru-RU"/>
        </w:rPr>
      </w:pPr>
      <w:r w:rsidRPr="002B2781">
        <w:rPr>
          <w:rFonts w:ascii="Times New Roman" w:hAnsi="Times New Roman"/>
          <w:noProof/>
          <w:sz w:val="28"/>
          <w:lang w:val="ru-RU" w:eastAsia="ru-RU" w:bidi="ar-SA"/>
        </w:rPr>
        <w:drawing>
          <wp:anchor distT="0" distB="0" distL="114300" distR="114300" simplePos="0" relativeHeight="252613632" behindDoc="0" locked="0" layoutInCell="1" allowOverlap="1">
            <wp:simplePos x="628650" y="695325"/>
            <wp:positionH relativeFrom="margin">
              <wp:align>left</wp:align>
            </wp:positionH>
            <wp:positionV relativeFrom="margin">
              <wp:align>top</wp:align>
            </wp:positionV>
            <wp:extent cx="2469515" cy="2552700"/>
            <wp:effectExtent l="19050" t="0" r="6985" b="0"/>
            <wp:wrapSquare wrapText="bothSides"/>
            <wp:docPr id="2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469515" cy="2552700"/>
                    </a:xfrm>
                    <a:prstGeom prst="rect">
                      <a:avLst/>
                    </a:prstGeom>
                    <a:noFill/>
                    <a:ln w="9525">
                      <a:noFill/>
                      <a:miter lim="800000"/>
                      <a:headEnd/>
                      <a:tailEnd/>
                    </a:ln>
                  </pic:spPr>
                </pic:pic>
              </a:graphicData>
            </a:graphic>
          </wp:anchor>
        </w:drawing>
      </w:r>
    </w:p>
    <w:p w:rsidR="00337E6F" w:rsidRDefault="00A024C8" w:rsidP="00337E6F">
      <w:pPr>
        <w:jc w:val="center"/>
        <w:rPr>
          <w:rFonts w:ascii="Times New Roman" w:hAnsi="Times New Roman"/>
          <w:b/>
          <w:sz w:val="32"/>
          <w:lang w:val="ru-RU"/>
        </w:rPr>
      </w:pPr>
      <w:r>
        <w:rPr>
          <w:rFonts w:ascii="Times New Roman" w:hAnsi="Times New Roman"/>
          <w:b/>
          <w:sz w:val="32"/>
          <w:lang w:val="ru-RU"/>
        </w:rPr>
        <w:lastRenderedPageBreak/>
        <w:t>ГЕПТАПЛЕУРУМ</w:t>
      </w:r>
    </w:p>
    <w:p w:rsidR="00A024C8" w:rsidRDefault="00A024C8" w:rsidP="00A024C8">
      <w:pPr>
        <w:jc w:val="both"/>
        <w:rPr>
          <w:rFonts w:ascii="Times New Roman" w:hAnsi="Times New Roman"/>
          <w:b/>
          <w:sz w:val="28"/>
          <w:lang w:val="ru-RU"/>
        </w:rPr>
      </w:pPr>
      <w:r>
        <w:rPr>
          <w:rFonts w:ascii="Times New Roman" w:hAnsi="Times New Roman"/>
          <w:b/>
          <w:noProof/>
          <w:sz w:val="28"/>
          <w:lang w:val="ru-RU" w:eastAsia="ru-RU" w:bidi="ar-SA"/>
        </w:rPr>
        <w:drawing>
          <wp:anchor distT="0" distB="0" distL="114300" distR="114300" simplePos="0" relativeHeight="252624896" behindDoc="0" locked="0" layoutInCell="1" allowOverlap="1">
            <wp:simplePos x="0" y="0"/>
            <wp:positionH relativeFrom="margin">
              <wp:posOffset>2489835</wp:posOffset>
            </wp:positionH>
            <wp:positionV relativeFrom="margin">
              <wp:posOffset>676275</wp:posOffset>
            </wp:positionV>
            <wp:extent cx="393700" cy="361950"/>
            <wp:effectExtent l="19050" t="0" r="6350" b="0"/>
            <wp:wrapSquare wrapText="bothSides"/>
            <wp:docPr id="282" name="Рисунок 2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viewer.png"/>
                    <pic:cNvPicPr>
                      <a:picLocks noChangeAspect="1" noChangeArrowheads="1"/>
                    </pic:cNvPicPr>
                  </pic:nvPicPr>
                  <pic:blipFill>
                    <a:blip r:embed="rId10"/>
                    <a:srcRect l="48949" t="49490" r="39770" b="36735"/>
                    <a:stretch>
                      <a:fillRect/>
                    </a:stretch>
                  </pic:blipFill>
                  <pic:spPr bwMode="auto">
                    <a:xfrm>
                      <a:off x="0" y="0"/>
                      <a:ext cx="393700" cy="361950"/>
                    </a:xfrm>
                    <a:prstGeom prst="rect">
                      <a:avLst/>
                    </a:prstGeom>
                    <a:noFill/>
                    <a:ln w="9525">
                      <a:noFill/>
                      <a:miter lim="800000"/>
                      <a:headEnd/>
                      <a:tailEnd/>
                    </a:ln>
                  </pic:spPr>
                </pic:pic>
              </a:graphicData>
            </a:graphic>
          </wp:anchor>
        </w:drawing>
      </w:r>
      <w:r>
        <w:rPr>
          <w:rFonts w:ascii="Times New Roman" w:hAnsi="Times New Roman"/>
          <w:b/>
          <w:noProof/>
          <w:sz w:val="28"/>
          <w:lang w:val="ru-RU" w:eastAsia="ru-RU" w:bidi="ar-SA"/>
        </w:rPr>
        <w:drawing>
          <wp:anchor distT="0" distB="0" distL="114300" distR="114300" simplePos="0" relativeHeight="252622848" behindDoc="0" locked="0" layoutInCell="1" allowOverlap="1">
            <wp:simplePos x="0" y="0"/>
            <wp:positionH relativeFrom="margin">
              <wp:posOffset>2486025</wp:posOffset>
            </wp:positionH>
            <wp:positionV relativeFrom="margin">
              <wp:posOffset>276225</wp:posOffset>
            </wp:positionV>
            <wp:extent cx="400050" cy="400050"/>
            <wp:effectExtent l="19050" t="0" r="0" b="0"/>
            <wp:wrapSquare wrapText="bothSides"/>
            <wp:docPr id="281" name="Рисунок 12" descr="C:\Documents and Settings\Admin\Рабочий стол\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sun.gif"/>
                    <pic:cNvPicPr>
                      <a:picLocks noChangeAspect="1" noChangeArrowheads="1"/>
                    </pic:cNvPicPr>
                  </pic:nvPicPr>
                  <pic:blipFill>
                    <a:blip r:embed="rId7"/>
                    <a:srcRect/>
                    <a:stretch>
                      <a:fillRect/>
                    </a:stretch>
                  </pic:blipFill>
                  <pic:spPr bwMode="auto">
                    <a:xfrm>
                      <a:off x="0" y="0"/>
                      <a:ext cx="400050" cy="400050"/>
                    </a:xfrm>
                    <a:prstGeom prst="rect">
                      <a:avLst/>
                    </a:prstGeom>
                    <a:noFill/>
                    <a:ln w="9525">
                      <a:noFill/>
                      <a:miter lim="800000"/>
                      <a:headEnd/>
                      <a:tailEnd/>
                    </a:ln>
                  </pic:spPr>
                </pic:pic>
              </a:graphicData>
            </a:graphic>
          </wp:anchor>
        </w:drawing>
      </w:r>
      <w:r>
        <w:rPr>
          <w:rFonts w:ascii="Times New Roman" w:hAnsi="Times New Roman"/>
          <w:b/>
          <w:sz w:val="28"/>
          <w:lang w:val="ru-RU"/>
        </w:rPr>
        <w:t>Местоположение:</w:t>
      </w:r>
      <w:r w:rsidRPr="00A024C8">
        <w:rPr>
          <w:lang w:val="ru-RU"/>
        </w:rPr>
        <w:t xml:space="preserve"> </w:t>
      </w:r>
      <w:r>
        <w:rPr>
          <w:rFonts w:ascii="Times New Roman" w:hAnsi="Times New Roman"/>
          <w:sz w:val="28"/>
          <w:lang w:val="ru-RU"/>
        </w:rPr>
        <w:t xml:space="preserve">любит освещенные места, но нуждается в </w:t>
      </w:r>
      <w:proofErr w:type="spellStart"/>
      <w:r>
        <w:rPr>
          <w:rFonts w:ascii="Times New Roman" w:hAnsi="Times New Roman"/>
          <w:sz w:val="28"/>
          <w:lang w:val="ru-RU"/>
        </w:rPr>
        <w:t>притенении</w:t>
      </w:r>
      <w:proofErr w:type="spellEnd"/>
      <w:r>
        <w:rPr>
          <w:rFonts w:ascii="Times New Roman" w:hAnsi="Times New Roman"/>
          <w:sz w:val="28"/>
          <w:lang w:val="ru-RU"/>
        </w:rPr>
        <w:t xml:space="preserve"> от прямых лучей солнца (особенно в жаркие летние дни).</w:t>
      </w:r>
    </w:p>
    <w:p w:rsidR="00A024C8" w:rsidRDefault="00A024C8" w:rsidP="00A024C8">
      <w:pPr>
        <w:jc w:val="both"/>
        <w:rPr>
          <w:rFonts w:ascii="Times New Roman" w:hAnsi="Times New Roman"/>
          <w:b/>
          <w:sz w:val="28"/>
          <w:lang w:val="ru-RU"/>
        </w:rPr>
      </w:pPr>
    </w:p>
    <w:p w:rsidR="00A024C8" w:rsidRPr="00A024C8" w:rsidRDefault="003F08E0" w:rsidP="008D1D34">
      <w:pPr>
        <w:jc w:val="both"/>
        <w:rPr>
          <w:rFonts w:ascii="Times New Roman" w:hAnsi="Times New Roman"/>
          <w:b/>
          <w:sz w:val="28"/>
          <w:lang w:val="ru-RU"/>
        </w:rPr>
      </w:pPr>
      <w:r>
        <w:rPr>
          <w:rFonts w:ascii="Times New Roman" w:hAnsi="Times New Roman"/>
          <w:b/>
          <w:noProof/>
          <w:sz w:val="28"/>
          <w:lang w:val="ru-RU" w:eastAsia="ru-RU" w:bidi="ar-SA"/>
        </w:rPr>
        <w:drawing>
          <wp:anchor distT="0" distB="0" distL="114300" distR="114300" simplePos="0" relativeHeight="252628992" behindDoc="0" locked="0" layoutInCell="1" allowOverlap="1">
            <wp:simplePos x="0" y="0"/>
            <wp:positionH relativeFrom="margin">
              <wp:posOffset>2493010</wp:posOffset>
            </wp:positionH>
            <wp:positionV relativeFrom="margin">
              <wp:posOffset>1695450</wp:posOffset>
            </wp:positionV>
            <wp:extent cx="400050" cy="400050"/>
            <wp:effectExtent l="19050" t="0" r="0" b="0"/>
            <wp:wrapSquare wrapText="bothSides"/>
            <wp:docPr id="1" name="Рисунок 11" descr="C:\Documents and Settings\Admin\Рабочий стол\abundan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abundant-w.gif"/>
                    <pic:cNvPicPr>
                      <a:picLocks noChangeAspect="1" noChangeArrowheads="1"/>
                    </pic:cNvPicPr>
                  </pic:nvPicPr>
                  <pic:blipFill>
                    <a:blip r:embed="rId11"/>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A024C8">
        <w:rPr>
          <w:rFonts w:ascii="Times New Roman" w:hAnsi="Times New Roman"/>
          <w:b/>
          <w:noProof/>
          <w:sz w:val="28"/>
          <w:lang w:val="ru-RU" w:eastAsia="ru-RU" w:bidi="ar-SA"/>
        </w:rPr>
        <w:drawing>
          <wp:anchor distT="0" distB="0" distL="114300" distR="114300" simplePos="0" relativeHeight="252626944" behindDoc="0" locked="0" layoutInCell="1" allowOverlap="1">
            <wp:simplePos x="0" y="0"/>
            <wp:positionH relativeFrom="margin">
              <wp:posOffset>2523490</wp:posOffset>
            </wp:positionH>
            <wp:positionV relativeFrom="margin">
              <wp:posOffset>1143000</wp:posOffset>
            </wp:positionV>
            <wp:extent cx="360045" cy="419100"/>
            <wp:effectExtent l="19050" t="0" r="1905" b="0"/>
            <wp:wrapSquare wrapText="bothSides"/>
            <wp:docPr id="283" name="Рисунок 1"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viewer.png"/>
                    <pic:cNvPicPr>
                      <a:picLocks noChangeAspect="1" noChangeArrowheads="1"/>
                    </pic:cNvPicPr>
                  </pic:nvPicPr>
                  <pic:blipFill>
                    <a:blip r:embed="rId10"/>
                    <a:srcRect l="31478" t="30394" r="59305" b="55685"/>
                    <a:stretch>
                      <a:fillRect/>
                    </a:stretch>
                  </pic:blipFill>
                  <pic:spPr bwMode="auto">
                    <a:xfrm>
                      <a:off x="0" y="0"/>
                      <a:ext cx="360045" cy="419100"/>
                    </a:xfrm>
                    <a:prstGeom prst="rect">
                      <a:avLst/>
                    </a:prstGeom>
                    <a:solidFill>
                      <a:schemeClr val="bg1"/>
                    </a:solidFill>
                    <a:ln w="9525">
                      <a:noFill/>
                      <a:miter lim="800000"/>
                      <a:headEnd/>
                      <a:tailEnd/>
                    </a:ln>
                  </pic:spPr>
                </pic:pic>
              </a:graphicData>
            </a:graphic>
          </wp:anchor>
        </w:drawing>
      </w:r>
      <w:r w:rsidR="00A024C8">
        <w:rPr>
          <w:rFonts w:ascii="Times New Roman" w:hAnsi="Times New Roman"/>
          <w:b/>
          <w:sz w:val="28"/>
          <w:lang w:val="ru-RU"/>
        </w:rPr>
        <w:t>Температура:</w:t>
      </w:r>
      <w:r w:rsidR="00A024C8" w:rsidRPr="00A024C8">
        <w:rPr>
          <w:lang w:val="ru-RU"/>
        </w:rPr>
        <w:t xml:space="preserve"> </w:t>
      </w:r>
      <w:r>
        <w:rPr>
          <w:rFonts w:ascii="Times New Roman" w:hAnsi="Times New Roman"/>
          <w:sz w:val="28"/>
          <w:lang w:val="ru-RU"/>
        </w:rPr>
        <w:t>о</w:t>
      </w:r>
      <w:r w:rsidR="00A024C8" w:rsidRPr="00A024C8">
        <w:rPr>
          <w:rFonts w:ascii="Times New Roman" w:hAnsi="Times New Roman"/>
          <w:sz w:val="28"/>
          <w:lang w:val="ru-RU"/>
        </w:rPr>
        <w:t>птимально выращивать растение при 20 градусах, зимой же достаточно будет и около 15</w:t>
      </w:r>
      <w:r w:rsidR="00A024C8">
        <w:rPr>
          <w:rFonts w:ascii="Times New Roman" w:hAnsi="Times New Roman"/>
          <w:sz w:val="28"/>
          <w:lang w:val="ru-RU"/>
        </w:rPr>
        <w:t>.</w:t>
      </w:r>
      <w:r w:rsidR="00A024C8" w:rsidRPr="00A024C8">
        <w:rPr>
          <w:rFonts w:ascii="Times New Roman" w:hAnsi="Times New Roman"/>
          <w:b/>
          <w:sz w:val="28"/>
          <w:lang w:val="ru-RU"/>
        </w:rPr>
        <w:t xml:space="preserve"> </w:t>
      </w:r>
    </w:p>
    <w:p w:rsidR="00A024C8" w:rsidRPr="008D1D34" w:rsidRDefault="00A024C8" w:rsidP="00A024C8">
      <w:pPr>
        <w:jc w:val="both"/>
        <w:rPr>
          <w:rFonts w:ascii="Times New Roman" w:hAnsi="Times New Roman"/>
          <w:sz w:val="28"/>
          <w:lang w:val="ru-RU"/>
        </w:rPr>
      </w:pPr>
      <w:r>
        <w:rPr>
          <w:rFonts w:ascii="Times New Roman" w:hAnsi="Times New Roman"/>
          <w:b/>
          <w:sz w:val="28"/>
          <w:lang w:val="ru-RU"/>
        </w:rPr>
        <w:t>Полив:</w:t>
      </w:r>
      <w:r w:rsidR="008D1D34" w:rsidRPr="008D1D34">
        <w:rPr>
          <w:rFonts w:ascii="Times New Roman" w:hAnsi="Times New Roman"/>
          <w:b/>
          <w:sz w:val="28"/>
          <w:lang w:val="ru-RU"/>
        </w:rPr>
        <w:t xml:space="preserve"> </w:t>
      </w:r>
      <w:r w:rsidR="008D1D34">
        <w:rPr>
          <w:rFonts w:ascii="Times New Roman" w:hAnsi="Times New Roman"/>
          <w:sz w:val="28"/>
          <w:lang w:val="ru-RU"/>
        </w:rPr>
        <w:t xml:space="preserve">необходимо обеспечить обильный полив, но почва не должна быть </w:t>
      </w:r>
      <w:proofErr w:type="spellStart"/>
      <w:r w:rsidR="008D1D34">
        <w:rPr>
          <w:rFonts w:ascii="Times New Roman" w:hAnsi="Times New Roman"/>
          <w:sz w:val="28"/>
          <w:lang w:val="ru-RU"/>
        </w:rPr>
        <w:t>переувлажненной</w:t>
      </w:r>
      <w:proofErr w:type="spellEnd"/>
      <w:r w:rsidR="008D1D34">
        <w:rPr>
          <w:rFonts w:ascii="Times New Roman" w:hAnsi="Times New Roman"/>
          <w:sz w:val="28"/>
          <w:lang w:val="ru-RU"/>
        </w:rPr>
        <w:t xml:space="preserve">. Земля между поливами должна подсохнуть. Зимой у </w:t>
      </w:r>
      <w:proofErr w:type="spellStart"/>
      <w:r w:rsidR="008D1D34">
        <w:rPr>
          <w:rFonts w:ascii="Times New Roman" w:hAnsi="Times New Roman"/>
          <w:sz w:val="28"/>
          <w:lang w:val="ru-RU"/>
        </w:rPr>
        <w:t>гептаплеурума</w:t>
      </w:r>
      <w:proofErr w:type="spellEnd"/>
      <w:r w:rsidR="008D1D34">
        <w:rPr>
          <w:rFonts w:ascii="Times New Roman" w:hAnsi="Times New Roman"/>
          <w:sz w:val="28"/>
          <w:lang w:val="ru-RU"/>
        </w:rPr>
        <w:t xml:space="preserve"> период покоя, поэтому поливать его следует чуть меньше.</w:t>
      </w:r>
    </w:p>
    <w:p w:rsidR="00A024C8" w:rsidRPr="008D1D34" w:rsidRDefault="008D1D34" w:rsidP="00A024C8">
      <w:pPr>
        <w:jc w:val="both"/>
        <w:rPr>
          <w:rFonts w:ascii="Times New Roman" w:hAnsi="Times New Roman"/>
          <w:sz w:val="28"/>
          <w:lang w:val="ru-RU"/>
        </w:rPr>
      </w:pPr>
      <w:r w:rsidRPr="008D1D34">
        <w:rPr>
          <w:rFonts w:ascii="Times New Roman" w:hAnsi="Times New Roman"/>
          <w:b/>
          <w:sz w:val="28"/>
          <w:lang w:val="ru-RU"/>
        </w:rPr>
        <w:drawing>
          <wp:anchor distT="0" distB="0" distL="114300" distR="114300" simplePos="0" relativeHeight="252631040" behindDoc="0" locked="0" layoutInCell="1" allowOverlap="1">
            <wp:simplePos x="0" y="0"/>
            <wp:positionH relativeFrom="margin">
              <wp:posOffset>16510</wp:posOffset>
            </wp:positionH>
            <wp:positionV relativeFrom="margin">
              <wp:posOffset>2867025</wp:posOffset>
            </wp:positionV>
            <wp:extent cx="533400" cy="419100"/>
            <wp:effectExtent l="19050" t="0" r="0" b="0"/>
            <wp:wrapSquare wrapText="bothSides"/>
            <wp:docPr id="10" name="Рисунок 9" descr="C:\Documents and Settings\Admin\Рабочий стол\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viewer.png"/>
                    <pic:cNvPicPr>
                      <a:picLocks noChangeAspect="1" noChangeArrowheads="1"/>
                    </pic:cNvPicPr>
                  </pic:nvPicPr>
                  <pic:blipFill>
                    <a:blip r:embed="rId10"/>
                    <a:srcRect l="49331" t="31123" r="39579" b="57653"/>
                    <a:stretch>
                      <a:fillRect/>
                    </a:stretch>
                  </pic:blipFill>
                  <pic:spPr bwMode="auto">
                    <a:xfrm>
                      <a:off x="0" y="0"/>
                      <a:ext cx="533400" cy="419100"/>
                    </a:xfrm>
                    <a:prstGeom prst="rect">
                      <a:avLst/>
                    </a:prstGeom>
                    <a:noFill/>
                    <a:ln w="9525">
                      <a:noFill/>
                      <a:miter lim="800000"/>
                      <a:headEnd/>
                      <a:tailEnd/>
                    </a:ln>
                  </pic:spPr>
                </pic:pic>
              </a:graphicData>
            </a:graphic>
          </wp:anchor>
        </w:drawing>
      </w:r>
      <w:r w:rsidR="00A024C8">
        <w:rPr>
          <w:rFonts w:ascii="Times New Roman" w:hAnsi="Times New Roman"/>
          <w:b/>
          <w:sz w:val="28"/>
          <w:lang w:val="ru-RU"/>
        </w:rPr>
        <w:t>Влажность воздуха:</w:t>
      </w:r>
      <w:r>
        <w:rPr>
          <w:rFonts w:ascii="Times New Roman" w:hAnsi="Times New Roman"/>
          <w:sz w:val="28"/>
          <w:lang w:val="ru-RU"/>
        </w:rPr>
        <w:t xml:space="preserve"> необходимо частое опрыскивание листьев, а также их мытьё при потребности. Для хорошего роста необходима повышенная влажность воздуха в помещении, где находится цветок.</w:t>
      </w:r>
    </w:p>
    <w:p w:rsidR="00A024C8" w:rsidRPr="008D1D34" w:rsidRDefault="00A024C8" w:rsidP="00A024C8">
      <w:pPr>
        <w:jc w:val="both"/>
        <w:rPr>
          <w:rFonts w:ascii="Times New Roman" w:hAnsi="Times New Roman"/>
          <w:sz w:val="28"/>
          <w:lang w:val="ru-RU"/>
        </w:rPr>
      </w:pPr>
      <w:r>
        <w:rPr>
          <w:rFonts w:ascii="Times New Roman" w:hAnsi="Times New Roman"/>
          <w:b/>
          <w:sz w:val="28"/>
          <w:lang w:val="ru-RU"/>
        </w:rPr>
        <w:t>Подкормка:</w:t>
      </w:r>
      <w:r w:rsidR="008D1D34">
        <w:rPr>
          <w:rFonts w:ascii="Times New Roman" w:hAnsi="Times New Roman"/>
          <w:sz w:val="28"/>
          <w:lang w:val="ru-RU"/>
        </w:rPr>
        <w:t xml:space="preserve"> подкармливать нужно два раза в месяц органическими</w:t>
      </w:r>
      <w:r w:rsidR="003F08E0">
        <w:rPr>
          <w:rFonts w:ascii="Times New Roman" w:hAnsi="Times New Roman"/>
          <w:sz w:val="28"/>
          <w:lang w:val="ru-RU"/>
        </w:rPr>
        <w:t xml:space="preserve"> или минеральными удобрениями осенью и весной.</w:t>
      </w:r>
    </w:p>
    <w:p w:rsidR="00A024C8" w:rsidRDefault="00A024C8" w:rsidP="00A024C8">
      <w:pPr>
        <w:jc w:val="both"/>
        <w:rPr>
          <w:rFonts w:ascii="Times New Roman" w:hAnsi="Times New Roman"/>
          <w:sz w:val="28"/>
          <w:lang w:val="ru-RU"/>
        </w:rPr>
      </w:pPr>
      <w:r>
        <w:rPr>
          <w:rFonts w:ascii="Times New Roman" w:hAnsi="Times New Roman"/>
          <w:b/>
          <w:sz w:val="28"/>
          <w:lang w:val="ru-RU"/>
        </w:rPr>
        <w:t>Пересадка:</w:t>
      </w:r>
      <w:r w:rsidR="003F08E0">
        <w:rPr>
          <w:rFonts w:ascii="Times New Roman" w:hAnsi="Times New Roman"/>
          <w:b/>
          <w:sz w:val="28"/>
          <w:lang w:val="ru-RU"/>
        </w:rPr>
        <w:t xml:space="preserve"> </w:t>
      </w:r>
      <w:r w:rsidR="003F08E0">
        <w:rPr>
          <w:rFonts w:ascii="Times New Roman" w:hAnsi="Times New Roman"/>
          <w:sz w:val="28"/>
          <w:lang w:val="ru-RU"/>
        </w:rPr>
        <w:t>каждый год, весной, растение нужно пересаживать. Если растение слишком крупное, достаточно заменить только верхний слой грунта в горшочке.</w:t>
      </w:r>
      <w:r w:rsidRPr="00A024C8">
        <w:rPr>
          <w:lang w:val="ru-RU"/>
        </w:rPr>
        <w:t xml:space="preserve"> </w:t>
      </w:r>
    </w:p>
    <w:p w:rsidR="00A024C8" w:rsidRPr="003F08E0" w:rsidRDefault="00A024C8" w:rsidP="00A024C8">
      <w:pPr>
        <w:jc w:val="both"/>
        <w:rPr>
          <w:rFonts w:ascii="Times New Roman" w:hAnsi="Times New Roman"/>
          <w:sz w:val="28"/>
          <w:lang w:val="ru-RU"/>
        </w:rPr>
      </w:pPr>
      <w:r>
        <w:rPr>
          <w:rFonts w:ascii="Times New Roman" w:hAnsi="Times New Roman"/>
          <w:b/>
          <w:sz w:val="28"/>
          <w:lang w:val="ru-RU"/>
        </w:rPr>
        <w:t>Размножение:</w:t>
      </w:r>
      <w:r w:rsidR="003F08E0">
        <w:rPr>
          <w:rFonts w:ascii="Times New Roman" w:hAnsi="Times New Roman"/>
          <w:b/>
          <w:sz w:val="28"/>
          <w:lang w:val="ru-RU"/>
        </w:rPr>
        <w:t xml:space="preserve"> </w:t>
      </w:r>
      <w:r w:rsidR="003F08E0">
        <w:rPr>
          <w:rFonts w:ascii="Times New Roman" w:hAnsi="Times New Roman"/>
          <w:sz w:val="28"/>
          <w:lang w:val="ru-RU"/>
        </w:rPr>
        <w:t xml:space="preserve">легко размножается черенками, взятыми с верхушки растения. Черенки высаживают в смесь песка и торфа. Чтобы они хорошо </w:t>
      </w:r>
      <w:proofErr w:type="gramStart"/>
      <w:r w:rsidR="003F08E0">
        <w:rPr>
          <w:rFonts w:ascii="Times New Roman" w:hAnsi="Times New Roman"/>
          <w:sz w:val="28"/>
          <w:lang w:val="ru-RU"/>
        </w:rPr>
        <w:t>росли в помещении должна</w:t>
      </w:r>
      <w:proofErr w:type="gramEnd"/>
      <w:r w:rsidR="003F08E0">
        <w:rPr>
          <w:rFonts w:ascii="Times New Roman" w:hAnsi="Times New Roman"/>
          <w:sz w:val="28"/>
          <w:lang w:val="ru-RU"/>
        </w:rPr>
        <w:t xml:space="preserve"> быть высокая температура и повышенная влажность, а также полутень.</w:t>
      </w:r>
    </w:p>
    <w:p w:rsidR="00A024C8" w:rsidRPr="003F08E0" w:rsidRDefault="00A024C8" w:rsidP="00A024C8">
      <w:pPr>
        <w:jc w:val="both"/>
        <w:rPr>
          <w:rFonts w:ascii="Times New Roman" w:hAnsi="Times New Roman"/>
          <w:sz w:val="28"/>
          <w:lang w:val="ru-RU"/>
        </w:rPr>
      </w:pPr>
      <w:r>
        <w:rPr>
          <w:rFonts w:ascii="Times New Roman" w:hAnsi="Times New Roman"/>
          <w:b/>
          <w:sz w:val="28"/>
          <w:lang w:val="ru-RU"/>
        </w:rPr>
        <w:t>Вредители:</w:t>
      </w:r>
      <w:r w:rsidR="003F08E0">
        <w:rPr>
          <w:rFonts w:ascii="Times New Roman" w:hAnsi="Times New Roman"/>
          <w:b/>
          <w:sz w:val="28"/>
          <w:lang w:val="ru-RU"/>
        </w:rPr>
        <w:t xml:space="preserve"> </w:t>
      </w:r>
      <w:r w:rsidR="003F08E0">
        <w:rPr>
          <w:rFonts w:ascii="Times New Roman" w:hAnsi="Times New Roman"/>
          <w:sz w:val="28"/>
          <w:lang w:val="ru-RU"/>
        </w:rPr>
        <w:t xml:space="preserve">при неправильном уходе растение может поражаться тлей, мучнистым червецом, красным паутинным </w:t>
      </w:r>
      <w:proofErr w:type="spellStart"/>
      <w:r w:rsidR="003F08E0">
        <w:rPr>
          <w:rFonts w:ascii="Times New Roman" w:hAnsi="Times New Roman"/>
          <w:sz w:val="28"/>
          <w:lang w:val="ru-RU"/>
        </w:rPr>
        <w:t>клещиком</w:t>
      </w:r>
      <w:proofErr w:type="spellEnd"/>
      <w:r w:rsidR="003F08E0">
        <w:rPr>
          <w:rFonts w:ascii="Times New Roman" w:hAnsi="Times New Roman"/>
          <w:sz w:val="28"/>
          <w:lang w:val="ru-RU"/>
        </w:rPr>
        <w:t xml:space="preserve">. </w:t>
      </w:r>
    </w:p>
    <w:p w:rsidR="00337E6F" w:rsidRPr="00337E6F" w:rsidRDefault="00337E6F" w:rsidP="00720713">
      <w:pPr>
        <w:rPr>
          <w:lang w:val="ru-RU"/>
        </w:rPr>
      </w:pPr>
    </w:p>
    <w:p w:rsidR="00C712D7" w:rsidRPr="00A024C8" w:rsidRDefault="002B2781" w:rsidP="00720713">
      <w:pPr>
        <w:rPr>
          <w:lang w:val="ru-RU"/>
        </w:rPr>
      </w:pPr>
      <w:r w:rsidRPr="002B2781">
        <w:rPr>
          <w:noProof/>
          <w:lang w:val="ru-RU" w:eastAsia="ru-RU" w:bidi="ar-SA"/>
        </w:rPr>
        <w:drawing>
          <wp:anchor distT="0" distB="0" distL="114300" distR="114300" simplePos="0" relativeHeight="252620800" behindDoc="0" locked="0" layoutInCell="1" allowOverlap="1">
            <wp:simplePos x="628650" y="876300"/>
            <wp:positionH relativeFrom="margin">
              <wp:align>left</wp:align>
            </wp:positionH>
            <wp:positionV relativeFrom="margin">
              <wp:align>top</wp:align>
            </wp:positionV>
            <wp:extent cx="2381250" cy="2809875"/>
            <wp:effectExtent l="19050" t="0" r="0" b="0"/>
            <wp:wrapSquare wrapText="bothSides"/>
            <wp:docPr id="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381250" cy="2809875"/>
                    </a:xfrm>
                    <a:prstGeom prst="rect">
                      <a:avLst/>
                    </a:prstGeom>
                    <a:noFill/>
                    <a:ln w="9525">
                      <a:noFill/>
                      <a:miter lim="800000"/>
                      <a:headEnd/>
                      <a:tailEnd/>
                    </a:ln>
                  </pic:spPr>
                </pic:pic>
              </a:graphicData>
            </a:graphic>
          </wp:anchor>
        </w:drawing>
      </w:r>
    </w:p>
    <w:p w:rsidR="00C712D7" w:rsidRPr="00A024C8" w:rsidRDefault="00C712D7" w:rsidP="00720713">
      <w:pPr>
        <w:rPr>
          <w:lang w:val="ru-RU"/>
        </w:rPr>
      </w:pPr>
    </w:p>
    <w:p w:rsidR="00C712D7" w:rsidRPr="00A024C8" w:rsidRDefault="00C712D7" w:rsidP="00720713">
      <w:pPr>
        <w:rPr>
          <w:lang w:val="ru-RU"/>
        </w:rPr>
      </w:pPr>
    </w:p>
    <w:p w:rsidR="00C712D7" w:rsidRPr="00A024C8" w:rsidRDefault="00C712D7" w:rsidP="00720713">
      <w:pPr>
        <w:rPr>
          <w:lang w:val="ru-RU"/>
        </w:rPr>
      </w:pPr>
    </w:p>
    <w:sectPr w:rsidR="00C712D7" w:rsidRPr="00A024C8" w:rsidSect="00D07E93">
      <w:pgSz w:w="11906" w:h="16838"/>
      <w:pgMar w:top="720" w:right="720" w:bottom="851" w:left="96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084654"/>
    <w:multiLevelType w:val="hybridMultilevel"/>
    <w:tmpl w:val="CAAA84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20"/>
  <w:displayHorizontalDrawingGridEvery w:val="2"/>
  <w:characterSpacingControl w:val="doNotCompress"/>
  <w:compat/>
  <w:rsids>
    <w:rsidRoot w:val="004733E2"/>
    <w:rsid w:val="00007A32"/>
    <w:rsid w:val="000232EC"/>
    <w:rsid w:val="000848A4"/>
    <w:rsid w:val="000B6CA1"/>
    <w:rsid w:val="00115CE3"/>
    <w:rsid w:val="00126CBF"/>
    <w:rsid w:val="001930A6"/>
    <w:rsid w:val="001A214F"/>
    <w:rsid w:val="001E2E6B"/>
    <w:rsid w:val="00234929"/>
    <w:rsid w:val="002412E1"/>
    <w:rsid w:val="00250831"/>
    <w:rsid w:val="002528D5"/>
    <w:rsid w:val="00271BBE"/>
    <w:rsid w:val="00287F0B"/>
    <w:rsid w:val="002B2781"/>
    <w:rsid w:val="002F648A"/>
    <w:rsid w:val="00310EA9"/>
    <w:rsid w:val="00320159"/>
    <w:rsid w:val="00323846"/>
    <w:rsid w:val="00337E4A"/>
    <w:rsid w:val="00337E6F"/>
    <w:rsid w:val="00352780"/>
    <w:rsid w:val="00356883"/>
    <w:rsid w:val="003B5017"/>
    <w:rsid w:val="003F08E0"/>
    <w:rsid w:val="004350FA"/>
    <w:rsid w:val="00437ED9"/>
    <w:rsid w:val="004651D3"/>
    <w:rsid w:val="00467890"/>
    <w:rsid w:val="00471ED7"/>
    <w:rsid w:val="004733E2"/>
    <w:rsid w:val="0053010A"/>
    <w:rsid w:val="0059663A"/>
    <w:rsid w:val="006317DC"/>
    <w:rsid w:val="0063788A"/>
    <w:rsid w:val="006525A3"/>
    <w:rsid w:val="00665B1C"/>
    <w:rsid w:val="00692377"/>
    <w:rsid w:val="006A2915"/>
    <w:rsid w:val="006C34BD"/>
    <w:rsid w:val="006D72F0"/>
    <w:rsid w:val="00720713"/>
    <w:rsid w:val="007800F8"/>
    <w:rsid w:val="007F3DC7"/>
    <w:rsid w:val="007F7B42"/>
    <w:rsid w:val="0083556F"/>
    <w:rsid w:val="008C1C43"/>
    <w:rsid w:val="008D1D34"/>
    <w:rsid w:val="008E4E89"/>
    <w:rsid w:val="009A32AA"/>
    <w:rsid w:val="009C3380"/>
    <w:rsid w:val="009C4D14"/>
    <w:rsid w:val="00A024C8"/>
    <w:rsid w:val="00A109FA"/>
    <w:rsid w:val="00A80D40"/>
    <w:rsid w:val="00AD57A0"/>
    <w:rsid w:val="00B22D7F"/>
    <w:rsid w:val="00B24B7B"/>
    <w:rsid w:val="00B440B6"/>
    <w:rsid w:val="00B72F6A"/>
    <w:rsid w:val="00BA14EE"/>
    <w:rsid w:val="00C04EE2"/>
    <w:rsid w:val="00C712D7"/>
    <w:rsid w:val="00C90B08"/>
    <w:rsid w:val="00C961AE"/>
    <w:rsid w:val="00D07E93"/>
    <w:rsid w:val="00D66C4D"/>
    <w:rsid w:val="00EB00FB"/>
    <w:rsid w:val="00EC305A"/>
    <w:rsid w:val="00EC79C2"/>
    <w:rsid w:val="00EE572C"/>
    <w:rsid w:val="00EE77A6"/>
    <w:rsid w:val="00FA37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0FA"/>
    <w:pPr>
      <w:spacing w:after="0" w:line="240" w:lineRule="auto"/>
    </w:pPr>
    <w:rPr>
      <w:sz w:val="24"/>
      <w:szCs w:val="24"/>
    </w:rPr>
  </w:style>
  <w:style w:type="paragraph" w:styleId="1">
    <w:name w:val="heading 1"/>
    <w:basedOn w:val="a"/>
    <w:next w:val="a"/>
    <w:link w:val="10"/>
    <w:uiPriority w:val="9"/>
    <w:qFormat/>
    <w:rsid w:val="004350F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4350F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4350F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4350FA"/>
    <w:pPr>
      <w:keepNext/>
      <w:spacing w:before="240" w:after="60"/>
      <w:outlineLvl w:val="3"/>
    </w:pPr>
    <w:rPr>
      <w:b/>
      <w:bCs/>
      <w:sz w:val="28"/>
      <w:szCs w:val="28"/>
    </w:rPr>
  </w:style>
  <w:style w:type="paragraph" w:styleId="5">
    <w:name w:val="heading 5"/>
    <w:basedOn w:val="a"/>
    <w:next w:val="a"/>
    <w:link w:val="50"/>
    <w:uiPriority w:val="9"/>
    <w:semiHidden/>
    <w:unhideWhenUsed/>
    <w:qFormat/>
    <w:rsid w:val="004350FA"/>
    <w:pPr>
      <w:spacing w:before="240" w:after="60"/>
      <w:outlineLvl w:val="4"/>
    </w:pPr>
    <w:rPr>
      <w:b/>
      <w:bCs/>
      <w:i/>
      <w:iCs/>
      <w:sz w:val="26"/>
      <w:szCs w:val="26"/>
    </w:rPr>
  </w:style>
  <w:style w:type="paragraph" w:styleId="6">
    <w:name w:val="heading 6"/>
    <w:basedOn w:val="a"/>
    <w:next w:val="a"/>
    <w:link w:val="60"/>
    <w:uiPriority w:val="9"/>
    <w:semiHidden/>
    <w:unhideWhenUsed/>
    <w:qFormat/>
    <w:rsid w:val="004350FA"/>
    <w:pPr>
      <w:spacing w:before="240" w:after="60"/>
      <w:outlineLvl w:val="5"/>
    </w:pPr>
    <w:rPr>
      <w:b/>
      <w:bCs/>
      <w:sz w:val="22"/>
      <w:szCs w:val="22"/>
    </w:rPr>
  </w:style>
  <w:style w:type="paragraph" w:styleId="7">
    <w:name w:val="heading 7"/>
    <w:basedOn w:val="a"/>
    <w:next w:val="a"/>
    <w:link w:val="70"/>
    <w:uiPriority w:val="9"/>
    <w:semiHidden/>
    <w:unhideWhenUsed/>
    <w:qFormat/>
    <w:rsid w:val="004350FA"/>
    <w:pPr>
      <w:spacing w:before="240" w:after="60"/>
      <w:outlineLvl w:val="6"/>
    </w:pPr>
  </w:style>
  <w:style w:type="paragraph" w:styleId="8">
    <w:name w:val="heading 8"/>
    <w:basedOn w:val="a"/>
    <w:next w:val="a"/>
    <w:link w:val="80"/>
    <w:uiPriority w:val="9"/>
    <w:semiHidden/>
    <w:unhideWhenUsed/>
    <w:qFormat/>
    <w:rsid w:val="004350FA"/>
    <w:pPr>
      <w:spacing w:before="240" w:after="60"/>
      <w:outlineLvl w:val="7"/>
    </w:pPr>
    <w:rPr>
      <w:i/>
      <w:iCs/>
    </w:rPr>
  </w:style>
  <w:style w:type="paragraph" w:styleId="9">
    <w:name w:val="heading 9"/>
    <w:basedOn w:val="a"/>
    <w:next w:val="a"/>
    <w:link w:val="90"/>
    <w:uiPriority w:val="9"/>
    <w:semiHidden/>
    <w:unhideWhenUsed/>
    <w:qFormat/>
    <w:rsid w:val="004350F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50FA"/>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4350FA"/>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4350FA"/>
    <w:rPr>
      <w:rFonts w:asciiTheme="majorHAnsi" w:eastAsiaTheme="majorEastAsia" w:hAnsiTheme="majorHAnsi"/>
      <w:b/>
      <w:bCs/>
      <w:sz w:val="26"/>
      <w:szCs w:val="26"/>
    </w:rPr>
  </w:style>
  <w:style w:type="character" w:customStyle="1" w:styleId="40">
    <w:name w:val="Заголовок 4 Знак"/>
    <w:basedOn w:val="a0"/>
    <w:link w:val="4"/>
    <w:uiPriority w:val="9"/>
    <w:rsid w:val="004350FA"/>
    <w:rPr>
      <w:b/>
      <w:bCs/>
      <w:sz w:val="28"/>
      <w:szCs w:val="28"/>
    </w:rPr>
  </w:style>
  <w:style w:type="character" w:customStyle="1" w:styleId="50">
    <w:name w:val="Заголовок 5 Знак"/>
    <w:basedOn w:val="a0"/>
    <w:link w:val="5"/>
    <w:uiPriority w:val="9"/>
    <w:semiHidden/>
    <w:rsid w:val="004350FA"/>
    <w:rPr>
      <w:b/>
      <w:bCs/>
      <w:i/>
      <w:iCs/>
      <w:sz w:val="26"/>
      <w:szCs w:val="26"/>
    </w:rPr>
  </w:style>
  <w:style w:type="character" w:customStyle="1" w:styleId="60">
    <w:name w:val="Заголовок 6 Знак"/>
    <w:basedOn w:val="a0"/>
    <w:link w:val="6"/>
    <w:uiPriority w:val="9"/>
    <w:semiHidden/>
    <w:rsid w:val="004350FA"/>
    <w:rPr>
      <w:b/>
      <w:bCs/>
    </w:rPr>
  </w:style>
  <w:style w:type="character" w:customStyle="1" w:styleId="70">
    <w:name w:val="Заголовок 7 Знак"/>
    <w:basedOn w:val="a0"/>
    <w:link w:val="7"/>
    <w:uiPriority w:val="9"/>
    <w:semiHidden/>
    <w:rsid w:val="004350FA"/>
    <w:rPr>
      <w:sz w:val="24"/>
      <w:szCs w:val="24"/>
    </w:rPr>
  </w:style>
  <w:style w:type="character" w:customStyle="1" w:styleId="80">
    <w:name w:val="Заголовок 8 Знак"/>
    <w:basedOn w:val="a0"/>
    <w:link w:val="8"/>
    <w:uiPriority w:val="9"/>
    <w:semiHidden/>
    <w:rsid w:val="004350FA"/>
    <w:rPr>
      <w:i/>
      <w:iCs/>
      <w:sz w:val="24"/>
      <w:szCs w:val="24"/>
    </w:rPr>
  </w:style>
  <w:style w:type="character" w:customStyle="1" w:styleId="90">
    <w:name w:val="Заголовок 9 Знак"/>
    <w:basedOn w:val="a0"/>
    <w:link w:val="9"/>
    <w:uiPriority w:val="9"/>
    <w:semiHidden/>
    <w:rsid w:val="004350FA"/>
    <w:rPr>
      <w:rFonts w:asciiTheme="majorHAnsi" w:eastAsiaTheme="majorEastAsia" w:hAnsiTheme="majorHAnsi"/>
    </w:rPr>
  </w:style>
  <w:style w:type="paragraph" w:styleId="a3">
    <w:name w:val="Title"/>
    <w:basedOn w:val="a"/>
    <w:next w:val="a"/>
    <w:link w:val="a4"/>
    <w:uiPriority w:val="10"/>
    <w:qFormat/>
    <w:rsid w:val="004350FA"/>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4350FA"/>
    <w:rPr>
      <w:rFonts w:asciiTheme="majorHAnsi" w:eastAsiaTheme="majorEastAsia" w:hAnsiTheme="majorHAnsi"/>
      <w:b/>
      <w:bCs/>
      <w:kern w:val="28"/>
      <w:sz w:val="32"/>
      <w:szCs w:val="32"/>
    </w:rPr>
  </w:style>
  <w:style w:type="paragraph" w:styleId="a5">
    <w:name w:val="Subtitle"/>
    <w:basedOn w:val="a"/>
    <w:next w:val="a"/>
    <w:link w:val="a6"/>
    <w:uiPriority w:val="11"/>
    <w:qFormat/>
    <w:rsid w:val="004350FA"/>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4350FA"/>
    <w:rPr>
      <w:rFonts w:asciiTheme="majorHAnsi" w:eastAsiaTheme="majorEastAsia" w:hAnsiTheme="majorHAnsi"/>
      <w:sz w:val="24"/>
      <w:szCs w:val="24"/>
    </w:rPr>
  </w:style>
  <w:style w:type="character" w:styleId="a7">
    <w:name w:val="Strong"/>
    <w:basedOn w:val="a0"/>
    <w:uiPriority w:val="22"/>
    <w:qFormat/>
    <w:rsid w:val="004350FA"/>
    <w:rPr>
      <w:b/>
      <w:bCs/>
    </w:rPr>
  </w:style>
  <w:style w:type="character" w:styleId="a8">
    <w:name w:val="Emphasis"/>
    <w:basedOn w:val="a0"/>
    <w:uiPriority w:val="20"/>
    <w:qFormat/>
    <w:rsid w:val="004350FA"/>
    <w:rPr>
      <w:rFonts w:asciiTheme="minorHAnsi" w:hAnsiTheme="minorHAnsi"/>
      <w:b/>
      <w:i/>
      <w:iCs/>
    </w:rPr>
  </w:style>
  <w:style w:type="paragraph" w:styleId="a9">
    <w:name w:val="No Spacing"/>
    <w:basedOn w:val="a"/>
    <w:uiPriority w:val="1"/>
    <w:qFormat/>
    <w:rsid w:val="004350FA"/>
    <w:rPr>
      <w:szCs w:val="32"/>
    </w:rPr>
  </w:style>
  <w:style w:type="paragraph" w:styleId="aa">
    <w:name w:val="List Paragraph"/>
    <w:basedOn w:val="a"/>
    <w:uiPriority w:val="34"/>
    <w:qFormat/>
    <w:rsid w:val="004350FA"/>
    <w:pPr>
      <w:ind w:left="720"/>
      <w:contextualSpacing/>
    </w:pPr>
  </w:style>
  <w:style w:type="paragraph" w:styleId="21">
    <w:name w:val="Quote"/>
    <w:basedOn w:val="a"/>
    <w:next w:val="a"/>
    <w:link w:val="22"/>
    <w:uiPriority w:val="29"/>
    <w:qFormat/>
    <w:rsid w:val="004350FA"/>
    <w:rPr>
      <w:i/>
    </w:rPr>
  </w:style>
  <w:style w:type="character" w:customStyle="1" w:styleId="22">
    <w:name w:val="Цитата 2 Знак"/>
    <w:basedOn w:val="a0"/>
    <w:link w:val="21"/>
    <w:uiPriority w:val="29"/>
    <w:rsid w:val="004350FA"/>
    <w:rPr>
      <w:i/>
      <w:sz w:val="24"/>
      <w:szCs w:val="24"/>
    </w:rPr>
  </w:style>
  <w:style w:type="paragraph" w:styleId="ab">
    <w:name w:val="Intense Quote"/>
    <w:basedOn w:val="a"/>
    <w:next w:val="a"/>
    <w:link w:val="ac"/>
    <w:uiPriority w:val="30"/>
    <w:qFormat/>
    <w:rsid w:val="004350FA"/>
    <w:pPr>
      <w:ind w:left="720" w:right="720"/>
    </w:pPr>
    <w:rPr>
      <w:b/>
      <w:i/>
      <w:szCs w:val="22"/>
    </w:rPr>
  </w:style>
  <w:style w:type="character" w:customStyle="1" w:styleId="ac">
    <w:name w:val="Выделенная цитата Знак"/>
    <w:basedOn w:val="a0"/>
    <w:link w:val="ab"/>
    <w:uiPriority w:val="30"/>
    <w:rsid w:val="004350FA"/>
    <w:rPr>
      <w:b/>
      <w:i/>
      <w:sz w:val="24"/>
    </w:rPr>
  </w:style>
  <w:style w:type="character" w:styleId="ad">
    <w:name w:val="Subtle Emphasis"/>
    <w:uiPriority w:val="19"/>
    <w:qFormat/>
    <w:rsid w:val="004350FA"/>
    <w:rPr>
      <w:i/>
      <w:color w:val="5A5A5A" w:themeColor="text1" w:themeTint="A5"/>
    </w:rPr>
  </w:style>
  <w:style w:type="character" w:styleId="ae">
    <w:name w:val="Intense Emphasis"/>
    <w:basedOn w:val="a0"/>
    <w:uiPriority w:val="21"/>
    <w:qFormat/>
    <w:rsid w:val="004350FA"/>
    <w:rPr>
      <w:b/>
      <w:i/>
      <w:sz w:val="24"/>
      <w:szCs w:val="24"/>
      <w:u w:val="single"/>
    </w:rPr>
  </w:style>
  <w:style w:type="character" w:styleId="af">
    <w:name w:val="Subtle Reference"/>
    <w:basedOn w:val="a0"/>
    <w:uiPriority w:val="31"/>
    <w:qFormat/>
    <w:rsid w:val="004350FA"/>
    <w:rPr>
      <w:sz w:val="24"/>
      <w:szCs w:val="24"/>
      <w:u w:val="single"/>
    </w:rPr>
  </w:style>
  <w:style w:type="character" w:styleId="af0">
    <w:name w:val="Intense Reference"/>
    <w:basedOn w:val="a0"/>
    <w:uiPriority w:val="32"/>
    <w:qFormat/>
    <w:rsid w:val="004350FA"/>
    <w:rPr>
      <w:b/>
      <w:sz w:val="24"/>
      <w:u w:val="single"/>
    </w:rPr>
  </w:style>
  <w:style w:type="character" w:styleId="af1">
    <w:name w:val="Book Title"/>
    <w:basedOn w:val="a0"/>
    <w:uiPriority w:val="33"/>
    <w:qFormat/>
    <w:rsid w:val="004350FA"/>
    <w:rPr>
      <w:rFonts w:asciiTheme="majorHAnsi" w:eastAsiaTheme="majorEastAsia" w:hAnsiTheme="majorHAnsi"/>
      <w:b/>
      <w:i/>
      <w:sz w:val="24"/>
      <w:szCs w:val="24"/>
    </w:rPr>
  </w:style>
  <w:style w:type="paragraph" w:styleId="af2">
    <w:name w:val="TOC Heading"/>
    <w:basedOn w:val="1"/>
    <w:next w:val="a"/>
    <w:uiPriority w:val="39"/>
    <w:semiHidden/>
    <w:unhideWhenUsed/>
    <w:qFormat/>
    <w:rsid w:val="004350FA"/>
    <w:pPr>
      <w:outlineLvl w:val="9"/>
    </w:pPr>
  </w:style>
  <w:style w:type="paragraph" w:styleId="af3">
    <w:name w:val="Balloon Text"/>
    <w:basedOn w:val="a"/>
    <w:link w:val="af4"/>
    <w:uiPriority w:val="99"/>
    <w:semiHidden/>
    <w:unhideWhenUsed/>
    <w:rsid w:val="007F7B42"/>
    <w:rPr>
      <w:rFonts w:ascii="Tahoma" w:hAnsi="Tahoma" w:cs="Tahoma"/>
      <w:sz w:val="16"/>
      <w:szCs w:val="16"/>
    </w:rPr>
  </w:style>
  <w:style w:type="character" w:customStyle="1" w:styleId="af4">
    <w:name w:val="Текст выноски Знак"/>
    <w:basedOn w:val="a0"/>
    <w:link w:val="af3"/>
    <w:uiPriority w:val="99"/>
    <w:semiHidden/>
    <w:rsid w:val="007F7B42"/>
    <w:rPr>
      <w:rFonts w:ascii="Tahoma" w:hAnsi="Tahoma" w:cs="Tahoma"/>
      <w:sz w:val="16"/>
      <w:szCs w:val="16"/>
    </w:rPr>
  </w:style>
  <w:style w:type="table" w:styleId="af5">
    <w:name w:val="Table Grid"/>
    <w:basedOn w:val="a1"/>
    <w:uiPriority w:val="59"/>
    <w:rsid w:val="00EB00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8260D-A265-471F-B08A-71A4B1B9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Pages>
  <Words>6467</Words>
  <Characters>36865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2012-10-15T04:20:00Z</dcterms:created>
  <dcterms:modified xsi:type="dcterms:W3CDTF">2013-11-07T06:33:00Z</dcterms:modified>
</cp:coreProperties>
</file>